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4F49" w14:textId="77777777" w:rsidR="00530C10" w:rsidRPr="00530C10" w:rsidRDefault="00530C10" w:rsidP="00530C10">
      <w:pPr>
        <w:pBdr>
          <w:bottom w:val="single" w:sz="6" w:space="1" w:color="auto"/>
        </w:pBdr>
        <w:spacing w:after="0" w:line="240" w:lineRule="auto"/>
        <w:jc w:val="center"/>
        <w:rPr>
          <w:rFonts w:ascii="Arial" w:eastAsia="Times New Roman" w:hAnsi="Arial" w:cs="Arial"/>
          <w:vanish/>
          <w:sz w:val="16"/>
          <w:szCs w:val="16"/>
          <w:lang w:eastAsia="pl-PL"/>
        </w:rPr>
      </w:pPr>
      <w:r w:rsidRPr="00530C10">
        <w:rPr>
          <w:rFonts w:ascii="Arial" w:eastAsia="Times New Roman" w:hAnsi="Arial" w:cs="Arial"/>
          <w:vanish/>
          <w:sz w:val="16"/>
          <w:szCs w:val="16"/>
          <w:lang w:eastAsia="pl-PL"/>
        </w:rPr>
        <w:t>Początek formularza</w:t>
      </w:r>
    </w:p>
    <w:p w14:paraId="43698BF8" w14:textId="77777777" w:rsidR="00530C10" w:rsidRPr="00530C10" w:rsidRDefault="00530C10" w:rsidP="00530C10">
      <w:pPr>
        <w:spacing w:after="24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Ogłoszenie nr 556975-N-2020 z dnia 2020-07-01 r. </w:t>
      </w:r>
    </w:p>
    <w:p w14:paraId="432B8B06" w14:textId="77777777" w:rsidR="00530C10" w:rsidRPr="00530C10" w:rsidRDefault="00530C10" w:rsidP="00530C10">
      <w:pPr>
        <w:spacing w:after="0" w:line="240" w:lineRule="auto"/>
        <w:jc w:val="center"/>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Morski Instytut Rybacki - Państwowy Instytut Badawczy: Przetarg nieograniczony na dostawę odczynników i drobnego sprzętu laboratoryjnego</w:t>
      </w:r>
      <w:r w:rsidRPr="00530C10">
        <w:rPr>
          <w:rFonts w:ascii="Times New Roman" w:eastAsia="Times New Roman" w:hAnsi="Times New Roman" w:cs="Times New Roman"/>
          <w:sz w:val="24"/>
          <w:szCs w:val="24"/>
          <w:lang w:eastAsia="pl-PL"/>
        </w:rPr>
        <w:br/>
        <w:t xml:space="preserve">OGŁOSZENIE O ZAMÓWIENIU - Dostawy </w:t>
      </w:r>
    </w:p>
    <w:p w14:paraId="78814E87"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Zamieszczanie ogłoszenia:</w:t>
      </w:r>
      <w:r w:rsidRPr="00530C10">
        <w:rPr>
          <w:rFonts w:ascii="Times New Roman" w:eastAsia="Times New Roman" w:hAnsi="Times New Roman" w:cs="Times New Roman"/>
          <w:sz w:val="24"/>
          <w:szCs w:val="24"/>
          <w:lang w:eastAsia="pl-PL"/>
        </w:rPr>
        <w:t xml:space="preserve"> Zamieszczanie obowiązkowe </w:t>
      </w:r>
    </w:p>
    <w:p w14:paraId="13AE79B9"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Ogłoszenie dotyczy:</w:t>
      </w:r>
      <w:r w:rsidRPr="00530C10">
        <w:rPr>
          <w:rFonts w:ascii="Times New Roman" w:eastAsia="Times New Roman" w:hAnsi="Times New Roman" w:cs="Times New Roman"/>
          <w:sz w:val="24"/>
          <w:szCs w:val="24"/>
          <w:lang w:eastAsia="pl-PL"/>
        </w:rPr>
        <w:t xml:space="preserve"> Zamówienia publicznego </w:t>
      </w:r>
    </w:p>
    <w:p w14:paraId="2780583E"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1C6188C"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p>
    <w:p w14:paraId="27A8540E"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Nazwa projektu lub programu</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p>
    <w:p w14:paraId="7FAD6278"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9A78E14"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p>
    <w:p w14:paraId="6C027219"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30C10">
        <w:rPr>
          <w:rFonts w:ascii="Times New Roman" w:eastAsia="Times New Roman" w:hAnsi="Times New Roman" w:cs="Times New Roman"/>
          <w:sz w:val="24"/>
          <w:szCs w:val="24"/>
          <w:lang w:eastAsia="pl-PL"/>
        </w:rPr>
        <w:br/>
      </w:r>
    </w:p>
    <w:p w14:paraId="34E02B4F"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u w:val="single"/>
          <w:lang w:eastAsia="pl-PL"/>
        </w:rPr>
        <w:t>SEKCJA I: ZAMAWIAJĄCY</w:t>
      </w:r>
      <w:r w:rsidRPr="00530C10">
        <w:rPr>
          <w:rFonts w:ascii="Times New Roman" w:eastAsia="Times New Roman" w:hAnsi="Times New Roman" w:cs="Times New Roman"/>
          <w:sz w:val="24"/>
          <w:szCs w:val="24"/>
          <w:lang w:eastAsia="pl-PL"/>
        </w:rPr>
        <w:t xml:space="preserve"> </w:t>
      </w:r>
    </w:p>
    <w:p w14:paraId="16EA43D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Postępowanie przeprowadza centralny zamawiający </w:t>
      </w:r>
    </w:p>
    <w:p w14:paraId="3439C6FB"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p>
    <w:p w14:paraId="27935B49"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B21B9A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p>
    <w:p w14:paraId="37DC86CD"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Informacje na temat podmiotu któremu zamawiający powierzył/powierzyli prowadzenie postępowania:</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Postępowanie jest przeprowadzane wspólnie przez zamawiających</w:t>
      </w:r>
      <w:r w:rsidRPr="00530C10">
        <w:rPr>
          <w:rFonts w:ascii="Times New Roman" w:eastAsia="Times New Roman" w:hAnsi="Times New Roman" w:cs="Times New Roman"/>
          <w:sz w:val="24"/>
          <w:szCs w:val="24"/>
          <w:lang w:eastAsia="pl-PL"/>
        </w:rPr>
        <w:t xml:space="preserve"> </w:t>
      </w:r>
    </w:p>
    <w:p w14:paraId="222C2A5C"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p>
    <w:p w14:paraId="1361D4A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B26E9B9"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p>
    <w:p w14:paraId="0EE131C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Informacje dodatkowe:</w:t>
      </w:r>
      <w:r w:rsidRPr="00530C10">
        <w:rPr>
          <w:rFonts w:ascii="Times New Roman" w:eastAsia="Times New Roman" w:hAnsi="Times New Roman" w:cs="Times New Roman"/>
          <w:sz w:val="24"/>
          <w:szCs w:val="24"/>
          <w:lang w:eastAsia="pl-PL"/>
        </w:rPr>
        <w:t xml:space="preserve"> </w:t>
      </w:r>
    </w:p>
    <w:p w14:paraId="703E80E4"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 1) NAZWA I ADRES: </w:t>
      </w:r>
      <w:r w:rsidRPr="00530C10">
        <w:rPr>
          <w:rFonts w:ascii="Times New Roman" w:eastAsia="Times New Roman" w:hAnsi="Times New Roman" w:cs="Times New Roman"/>
          <w:sz w:val="24"/>
          <w:szCs w:val="24"/>
          <w:lang w:eastAsia="pl-PL"/>
        </w:rPr>
        <w:t xml:space="preserve">Morski Instytut Rybacki - Państwowy Instytut Badawczy, krajowy numer identyfikacyjny 14473300000000, ul. ul. Kołłątaja  1 , 81-332  Gdynia, woj. pomorskie, państwo Polska, tel. 58 7356100, 7356105, 7356108, e-mail </w:t>
      </w:r>
      <w:r w:rsidRPr="00530C10">
        <w:rPr>
          <w:rFonts w:ascii="Times New Roman" w:eastAsia="Times New Roman" w:hAnsi="Times New Roman" w:cs="Times New Roman"/>
          <w:sz w:val="24"/>
          <w:szCs w:val="24"/>
          <w:lang w:eastAsia="pl-PL"/>
        </w:rPr>
        <w:lastRenderedPageBreak/>
        <w:t xml:space="preserve">zamowienia.publiczne@mir.gdynia.pl, faks 587 356 110. </w:t>
      </w:r>
      <w:r w:rsidRPr="00530C10">
        <w:rPr>
          <w:rFonts w:ascii="Times New Roman" w:eastAsia="Times New Roman" w:hAnsi="Times New Roman" w:cs="Times New Roman"/>
          <w:sz w:val="24"/>
          <w:szCs w:val="24"/>
          <w:lang w:eastAsia="pl-PL"/>
        </w:rPr>
        <w:br/>
        <w:t xml:space="preserve">Adres strony internetowej (URL): www.mir.gdynia.pl </w:t>
      </w:r>
      <w:r w:rsidRPr="00530C10">
        <w:rPr>
          <w:rFonts w:ascii="Times New Roman" w:eastAsia="Times New Roman" w:hAnsi="Times New Roman" w:cs="Times New Roman"/>
          <w:sz w:val="24"/>
          <w:szCs w:val="24"/>
          <w:lang w:eastAsia="pl-PL"/>
        </w:rPr>
        <w:br/>
        <w:t xml:space="preserve">Adres profilu nabywcy: </w:t>
      </w:r>
      <w:r w:rsidRPr="00530C1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8E3AB7B"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 2) RODZAJ ZAMAWIAJĄCEGO: </w:t>
      </w:r>
      <w:r w:rsidRPr="00530C10">
        <w:rPr>
          <w:rFonts w:ascii="Times New Roman" w:eastAsia="Times New Roman" w:hAnsi="Times New Roman" w:cs="Times New Roman"/>
          <w:sz w:val="24"/>
          <w:szCs w:val="24"/>
          <w:lang w:eastAsia="pl-PL"/>
        </w:rPr>
        <w:t xml:space="preserve">Inny (proszę określić): </w:t>
      </w:r>
      <w:r w:rsidRPr="00530C10">
        <w:rPr>
          <w:rFonts w:ascii="Times New Roman" w:eastAsia="Times New Roman" w:hAnsi="Times New Roman" w:cs="Times New Roman"/>
          <w:sz w:val="24"/>
          <w:szCs w:val="24"/>
          <w:lang w:eastAsia="pl-PL"/>
        </w:rPr>
        <w:br/>
        <w:t xml:space="preserve">Państwowy Instytut Badawczy </w:t>
      </w:r>
    </w:p>
    <w:p w14:paraId="413662E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I.3) WSPÓLNE UDZIELANIE ZAMÓWIENIA </w:t>
      </w:r>
      <w:r w:rsidRPr="00530C10">
        <w:rPr>
          <w:rFonts w:ascii="Times New Roman" w:eastAsia="Times New Roman" w:hAnsi="Times New Roman" w:cs="Times New Roman"/>
          <w:b/>
          <w:bCs/>
          <w:i/>
          <w:iCs/>
          <w:sz w:val="24"/>
          <w:szCs w:val="24"/>
          <w:lang w:eastAsia="pl-PL"/>
        </w:rPr>
        <w:t>(jeżeli dotyczy)</w:t>
      </w:r>
      <w:r w:rsidRPr="00530C10">
        <w:rPr>
          <w:rFonts w:ascii="Times New Roman" w:eastAsia="Times New Roman" w:hAnsi="Times New Roman" w:cs="Times New Roman"/>
          <w:b/>
          <w:bCs/>
          <w:sz w:val="24"/>
          <w:szCs w:val="24"/>
          <w:lang w:eastAsia="pl-PL"/>
        </w:rPr>
        <w:t xml:space="preserve">: </w:t>
      </w:r>
    </w:p>
    <w:p w14:paraId="5E7C195E"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0C10">
        <w:rPr>
          <w:rFonts w:ascii="Times New Roman" w:eastAsia="Times New Roman" w:hAnsi="Times New Roman" w:cs="Times New Roman"/>
          <w:sz w:val="24"/>
          <w:szCs w:val="24"/>
          <w:lang w:eastAsia="pl-PL"/>
        </w:rPr>
        <w:br/>
      </w:r>
    </w:p>
    <w:p w14:paraId="59E61DDD"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I.4) KOMUNIKACJA: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30C10">
        <w:rPr>
          <w:rFonts w:ascii="Times New Roman" w:eastAsia="Times New Roman" w:hAnsi="Times New Roman" w:cs="Times New Roman"/>
          <w:sz w:val="24"/>
          <w:szCs w:val="24"/>
          <w:lang w:eastAsia="pl-PL"/>
        </w:rPr>
        <w:t xml:space="preserve"> </w:t>
      </w:r>
    </w:p>
    <w:p w14:paraId="6C1484A5"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r>
    </w:p>
    <w:p w14:paraId="6A319437"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B0FFFF0"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t xml:space="preserve">www.mir.gdynia.pl </w:t>
      </w:r>
    </w:p>
    <w:p w14:paraId="7FDA5A9F"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6D38E0E"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r>
    </w:p>
    <w:p w14:paraId="2CFD9883"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Oferty lub wnioski o dopuszczenie do udziału w postępowaniu należy przesyłać:</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Elektronicznie</w:t>
      </w:r>
      <w:r w:rsidRPr="00530C10">
        <w:rPr>
          <w:rFonts w:ascii="Times New Roman" w:eastAsia="Times New Roman" w:hAnsi="Times New Roman" w:cs="Times New Roman"/>
          <w:sz w:val="24"/>
          <w:szCs w:val="24"/>
          <w:lang w:eastAsia="pl-PL"/>
        </w:rPr>
        <w:t xml:space="preserve"> </w:t>
      </w:r>
    </w:p>
    <w:p w14:paraId="17D0A2F3"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t xml:space="preserve">adres </w:t>
      </w:r>
      <w:r w:rsidRPr="00530C10">
        <w:rPr>
          <w:rFonts w:ascii="Times New Roman" w:eastAsia="Times New Roman" w:hAnsi="Times New Roman" w:cs="Times New Roman"/>
          <w:sz w:val="24"/>
          <w:szCs w:val="24"/>
          <w:lang w:eastAsia="pl-PL"/>
        </w:rPr>
        <w:br/>
      </w:r>
    </w:p>
    <w:p w14:paraId="3A07F116"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p>
    <w:p w14:paraId="5DB8A44B"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Nie </w:t>
      </w:r>
      <w:r w:rsidRPr="00530C10">
        <w:rPr>
          <w:rFonts w:ascii="Times New Roman" w:eastAsia="Times New Roman" w:hAnsi="Times New Roman" w:cs="Times New Roman"/>
          <w:sz w:val="24"/>
          <w:szCs w:val="24"/>
          <w:lang w:eastAsia="pl-PL"/>
        </w:rPr>
        <w:br/>
        <w:t xml:space="preserve">Inny sposób: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Tak </w:t>
      </w:r>
      <w:r w:rsidRPr="00530C10">
        <w:rPr>
          <w:rFonts w:ascii="Times New Roman" w:eastAsia="Times New Roman" w:hAnsi="Times New Roman" w:cs="Times New Roman"/>
          <w:sz w:val="24"/>
          <w:szCs w:val="24"/>
          <w:lang w:eastAsia="pl-PL"/>
        </w:rPr>
        <w:br/>
        <w:t xml:space="preserve">Inny sposób: </w:t>
      </w:r>
      <w:r w:rsidRPr="00530C10">
        <w:rPr>
          <w:rFonts w:ascii="Times New Roman" w:eastAsia="Times New Roman" w:hAnsi="Times New Roman" w:cs="Times New Roman"/>
          <w:sz w:val="24"/>
          <w:szCs w:val="24"/>
          <w:lang w:eastAsia="pl-PL"/>
        </w:rPr>
        <w:br/>
        <w:t xml:space="preserve">pisemne </w:t>
      </w:r>
      <w:r w:rsidRPr="00530C10">
        <w:rPr>
          <w:rFonts w:ascii="Times New Roman" w:eastAsia="Times New Roman" w:hAnsi="Times New Roman" w:cs="Times New Roman"/>
          <w:sz w:val="24"/>
          <w:szCs w:val="24"/>
          <w:lang w:eastAsia="pl-PL"/>
        </w:rPr>
        <w:br/>
        <w:t xml:space="preserve">Adres: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lastRenderedPageBreak/>
        <w:t xml:space="preserve">Morski Instytut Rybacki- Państwowy Instytut Badawczy ul. Kołłątaja 1 81-332 Gdynia Sekcja Zamówień Publicznych i Przetargów Pokój 514 </w:t>
      </w:r>
    </w:p>
    <w:p w14:paraId="0F83C025"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30C10">
        <w:rPr>
          <w:rFonts w:ascii="Times New Roman" w:eastAsia="Times New Roman" w:hAnsi="Times New Roman" w:cs="Times New Roman"/>
          <w:sz w:val="24"/>
          <w:szCs w:val="24"/>
          <w:lang w:eastAsia="pl-PL"/>
        </w:rPr>
        <w:t xml:space="preserve"> </w:t>
      </w:r>
    </w:p>
    <w:p w14:paraId="4C6EF853"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30C10">
        <w:rPr>
          <w:rFonts w:ascii="Times New Roman" w:eastAsia="Times New Roman" w:hAnsi="Times New Roman" w:cs="Times New Roman"/>
          <w:sz w:val="24"/>
          <w:szCs w:val="24"/>
          <w:lang w:eastAsia="pl-PL"/>
        </w:rPr>
        <w:br/>
      </w:r>
    </w:p>
    <w:p w14:paraId="58395A6C"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u w:val="single"/>
          <w:lang w:eastAsia="pl-PL"/>
        </w:rPr>
        <w:t xml:space="preserve">SEKCJA II: PRZEDMIOT ZAMÓWIENIA </w:t>
      </w:r>
    </w:p>
    <w:p w14:paraId="2B4ECC02"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II.1) Nazwa nadana zamówieniu przez zamawiającego: </w:t>
      </w:r>
      <w:r w:rsidRPr="00530C10">
        <w:rPr>
          <w:rFonts w:ascii="Times New Roman" w:eastAsia="Times New Roman" w:hAnsi="Times New Roman" w:cs="Times New Roman"/>
          <w:sz w:val="24"/>
          <w:szCs w:val="24"/>
          <w:lang w:eastAsia="pl-PL"/>
        </w:rPr>
        <w:t xml:space="preserve">Przetarg nieograniczony na dostawę odczynników i drobnego sprzętu laboratoryjnego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Numer referencyjny: </w:t>
      </w:r>
      <w:r w:rsidRPr="00530C10">
        <w:rPr>
          <w:rFonts w:ascii="Times New Roman" w:eastAsia="Times New Roman" w:hAnsi="Times New Roman" w:cs="Times New Roman"/>
          <w:sz w:val="24"/>
          <w:szCs w:val="24"/>
          <w:lang w:eastAsia="pl-PL"/>
        </w:rPr>
        <w:t xml:space="preserve">PN/21/FZP/NB/DH/NC/2020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8F53C5A" w14:textId="77777777" w:rsidR="00530C10" w:rsidRPr="00530C10" w:rsidRDefault="00530C10" w:rsidP="00530C10">
      <w:pPr>
        <w:spacing w:after="0" w:line="240" w:lineRule="auto"/>
        <w:jc w:val="both"/>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p>
    <w:p w14:paraId="4318F115"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II.2) Rodzaj zamówienia: </w:t>
      </w:r>
      <w:r w:rsidRPr="00530C10">
        <w:rPr>
          <w:rFonts w:ascii="Times New Roman" w:eastAsia="Times New Roman" w:hAnsi="Times New Roman" w:cs="Times New Roman"/>
          <w:sz w:val="24"/>
          <w:szCs w:val="24"/>
          <w:lang w:eastAsia="pl-PL"/>
        </w:rPr>
        <w:t xml:space="preserve">Dostawy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II.3) Informacja o możliwości składania ofert częściowych</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Zamówienie podzielone jest na części: </w:t>
      </w:r>
    </w:p>
    <w:p w14:paraId="2EE588CC"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Tak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Oferty lub wnioski o dopuszczenie do udziału w postępowaniu można składać w odniesieniu do:</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wszystkich części </w:t>
      </w:r>
    </w:p>
    <w:p w14:paraId="36BDCF9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II.4) Krótki opis przedmiotu zamówienia </w:t>
      </w:r>
      <w:r w:rsidRPr="00530C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0C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30C10">
        <w:rPr>
          <w:rFonts w:ascii="Times New Roman" w:eastAsia="Times New Roman" w:hAnsi="Times New Roman" w:cs="Times New Roman"/>
          <w:sz w:val="24"/>
          <w:szCs w:val="24"/>
          <w:lang w:eastAsia="pl-PL"/>
        </w:rPr>
        <w:t xml:space="preserve">1. Przedmiotem zamówienia jest dostawa odczynników i drobnego sprzętu laboratoryjnego. Zadania 1-9. 2. Szczegółowy opis zamówienia zawiera Załącznik nr 4 do SIWZ. Obowiązki Wykonawcy wynikające z realizacji zamówienia zostały określone we wzorze umowy – Załącznik nr 5 do SIWZ. 3. Okres gwarancji – na warunkach podanych w Załączniku nr 4 do SIWZ. 4. Oferowany przedmiot zamówienia musi być fabrycznie nowy, nieużywany, wolny od wad i uszkodzeń, nie będący przedmiotem praw osób trzecich oraz spełniać aktualne obowiązujące normy, być oznakowany zgodnie z wymogami określonymi w ustawie z dnia 13.04.2016 r. o systemach oceny zgodności i nadzoru rynku (Dz. U. 2019 r. poz. 544 </w:t>
      </w:r>
      <w:proofErr w:type="spellStart"/>
      <w:r w:rsidRPr="00530C10">
        <w:rPr>
          <w:rFonts w:ascii="Times New Roman" w:eastAsia="Times New Roman" w:hAnsi="Times New Roman" w:cs="Times New Roman"/>
          <w:sz w:val="24"/>
          <w:szCs w:val="24"/>
          <w:lang w:eastAsia="pl-PL"/>
        </w:rPr>
        <w:t>t.j</w:t>
      </w:r>
      <w:proofErr w:type="spellEnd"/>
      <w:r w:rsidRPr="00530C10">
        <w:rPr>
          <w:rFonts w:ascii="Times New Roman" w:eastAsia="Times New Roman" w:hAnsi="Times New Roman" w:cs="Times New Roman"/>
          <w:sz w:val="24"/>
          <w:szCs w:val="24"/>
          <w:lang w:eastAsia="pl-PL"/>
        </w:rPr>
        <w:t xml:space="preserve">.), wszystkie parametry i wymagania określone w Załączniku nr 4 do SIWZ. 5. Przedmiot zamówienia musi być gotowy do użycia.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II.5) Główny kod CPV: </w:t>
      </w:r>
      <w:r w:rsidRPr="00530C10">
        <w:rPr>
          <w:rFonts w:ascii="Times New Roman" w:eastAsia="Times New Roman" w:hAnsi="Times New Roman" w:cs="Times New Roman"/>
          <w:sz w:val="24"/>
          <w:szCs w:val="24"/>
          <w:lang w:eastAsia="pl-PL"/>
        </w:rPr>
        <w:t xml:space="preserve">24313320-0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Dodatkowe kody CPV:</w:t>
      </w:r>
      <w:r w:rsidRPr="00530C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30C10" w:rsidRPr="00530C10" w14:paraId="5BB36002" w14:textId="77777777" w:rsidTr="00530C10">
        <w:tc>
          <w:tcPr>
            <w:tcW w:w="0" w:type="auto"/>
            <w:tcBorders>
              <w:top w:val="single" w:sz="6" w:space="0" w:color="000000"/>
              <w:left w:val="single" w:sz="6" w:space="0" w:color="000000"/>
              <w:bottom w:val="single" w:sz="6" w:space="0" w:color="000000"/>
              <w:right w:val="single" w:sz="6" w:space="0" w:color="000000"/>
            </w:tcBorders>
            <w:vAlign w:val="center"/>
            <w:hideMark/>
          </w:tcPr>
          <w:p w14:paraId="2AD22A74"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Kod CPV</w:t>
            </w:r>
          </w:p>
        </w:tc>
      </w:tr>
      <w:tr w:rsidR="00530C10" w:rsidRPr="00530C10" w14:paraId="710451AE" w14:textId="77777777" w:rsidTr="00530C10">
        <w:tc>
          <w:tcPr>
            <w:tcW w:w="0" w:type="auto"/>
            <w:tcBorders>
              <w:top w:val="single" w:sz="6" w:space="0" w:color="000000"/>
              <w:left w:val="single" w:sz="6" w:space="0" w:color="000000"/>
              <w:bottom w:val="single" w:sz="6" w:space="0" w:color="000000"/>
              <w:right w:val="single" w:sz="6" w:space="0" w:color="000000"/>
            </w:tcBorders>
            <w:vAlign w:val="center"/>
            <w:hideMark/>
          </w:tcPr>
          <w:p w14:paraId="0B770B97"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lastRenderedPageBreak/>
              <w:t>33696500-0</w:t>
            </w:r>
          </w:p>
        </w:tc>
      </w:tr>
      <w:tr w:rsidR="00530C10" w:rsidRPr="00530C10" w14:paraId="1F1DA205" w14:textId="77777777" w:rsidTr="00530C10">
        <w:tc>
          <w:tcPr>
            <w:tcW w:w="0" w:type="auto"/>
            <w:tcBorders>
              <w:top w:val="single" w:sz="6" w:space="0" w:color="000000"/>
              <w:left w:val="single" w:sz="6" w:space="0" w:color="000000"/>
              <w:bottom w:val="single" w:sz="6" w:space="0" w:color="000000"/>
              <w:right w:val="single" w:sz="6" w:space="0" w:color="000000"/>
            </w:tcBorders>
            <w:vAlign w:val="center"/>
            <w:hideMark/>
          </w:tcPr>
          <w:p w14:paraId="4DBE7865"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38437110-1</w:t>
            </w:r>
          </w:p>
        </w:tc>
      </w:tr>
      <w:tr w:rsidR="00530C10" w:rsidRPr="00530C10" w14:paraId="1DB107FA" w14:textId="77777777" w:rsidTr="00530C10">
        <w:tc>
          <w:tcPr>
            <w:tcW w:w="0" w:type="auto"/>
            <w:tcBorders>
              <w:top w:val="single" w:sz="6" w:space="0" w:color="000000"/>
              <w:left w:val="single" w:sz="6" w:space="0" w:color="000000"/>
              <w:bottom w:val="single" w:sz="6" w:space="0" w:color="000000"/>
              <w:right w:val="single" w:sz="6" w:space="0" w:color="000000"/>
            </w:tcBorders>
            <w:vAlign w:val="center"/>
            <w:hideMark/>
          </w:tcPr>
          <w:p w14:paraId="4EDD5FCD"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39225710-5</w:t>
            </w:r>
          </w:p>
        </w:tc>
      </w:tr>
      <w:tr w:rsidR="00530C10" w:rsidRPr="00530C10" w14:paraId="2C54B826" w14:textId="77777777" w:rsidTr="00530C10">
        <w:tc>
          <w:tcPr>
            <w:tcW w:w="0" w:type="auto"/>
            <w:tcBorders>
              <w:top w:val="single" w:sz="6" w:space="0" w:color="000000"/>
              <w:left w:val="single" w:sz="6" w:space="0" w:color="000000"/>
              <w:bottom w:val="single" w:sz="6" w:space="0" w:color="000000"/>
              <w:right w:val="single" w:sz="6" w:space="0" w:color="000000"/>
            </w:tcBorders>
            <w:vAlign w:val="center"/>
            <w:hideMark/>
          </w:tcPr>
          <w:p w14:paraId="2B8BC6C2"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33696300-8</w:t>
            </w:r>
          </w:p>
        </w:tc>
      </w:tr>
    </w:tbl>
    <w:p w14:paraId="49296212"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II.6) Całkowita wartość zamówienia </w:t>
      </w:r>
      <w:r w:rsidRPr="00530C10">
        <w:rPr>
          <w:rFonts w:ascii="Times New Roman" w:eastAsia="Times New Roman" w:hAnsi="Times New Roman" w:cs="Times New Roman"/>
          <w:i/>
          <w:iCs/>
          <w:sz w:val="24"/>
          <w:szCs w:val="24"/>
          <w:lang w:eastAsia="pl-PL"/>
        </w:rPr>
        <w:t>(jeżeli zamawiający podaje informacje o wartości zamówienia)</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Wartość bez VAT: </w:t>
      </w:r>
      <w:r w:rsidRPr="00530C10">
        <w:rPr>
          <w:rFonts w:ascii="Times New Roman" w:eastAsia="Times New Roman" w:hAnsi="Times New Roman" w:cs="Times New Roman"/>
          <w:sz w:val="24"/>
          <w:szCs w:val="24"/>
          <w:lang w:eastAsia="pl-PL"/>
        </w:rPr>
        <w:br/>
        <w:t xml:space="preserve">Waluta: </w:t>
      </w:r>
    </w:p>
    <w:p w14:paraId="53A42554"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30C10">
        <w:rPr>
          <w:rFonts w:ascii="Times New Roman" w:eastAsia="Times New Roman" w:hAnsi="Times New Roman" w:cs="Times New Roman"/>
          <w:sz w:val="24"/>
          <w:szCs w:val="24"/>
          <w:lang w:eastAsia="pl-PL"/>
        </w:rPr>
        <w:t xml:space="preserve"> </w:t>
      </w:r>
    </w:p>
    <w:p w14:paraId="5B38EAB8"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miesiącach:  12  </w:t>
      </w:r>
      <w:r w:rsidRPr="00530C10">
        <w:rPr>
          <w:rFonts w:ascii="Times New Roman" w:eastAsia="Times New Roman" w:hAnsi="Times New Roman" w:cs="Times New Roman"/>
          <w:i/>
          <w:iCs/>
          <w:sz w:val="24"/>
          <w:szCs w:val="24"/>
          <w:lang w:eastAsia="pl-PL"/>
        </w:rPr>
        <w:t xml:space="preserve"> lub </w:t>
      </w:r>
      <w:r w:rsidRPr="00530C10">
        <w:rPr>
          <w:rFonts w:ascii="Times New Roman" w:eastAsia="Times New Roman" w:hAnsi="Times New Roman" w:cs="Times New Roman"/>
          <w:b/>
          <w:bCs/>
          <w:sz w:val="24"/>
          <w:szCs w:val="24"/>
          <w:lang w:eastAsia="pl-PL"/>
        </w:rPr>
        <w:t>dniach:</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i/>
          <w:iCs/>
          <w:sz w:val="24"/>
          <w:szCs w:val="24"/>
          <w:lang w:eastAsia="pl-PL"/>
        </w:rPr>
        <w:t>lub</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data rozpoczęcia: </w:t>
      </w:r>
      <w:r w:rsidRPr="00530C10">
        <w:rPr>
          <w:rFonts w:ascii="Times New Roman" w:eastAsia="Times New Roman" w:hAnsi="Times New Roman" w:cs="Times New Roman"/>
          <w:sz w:val="24"/>
          <w:szCs w:val="24"/>
          <w:lang w:eastAsia="pl-PL"/>
        </w:rPr>
        <w:t> </w:t>
      </w:r>
      <w:r w:rsidRPr="00530C10">
        <w:rPr>
          <w:rFonts w:ascii="Times New Roman" w:eastAsia="Times New Roman" w:hAnsi="Times New Roman" w:cs="Times New Roman"/>
          <w:i/>
          <w:iCs/>
          <w:sz w:val="24"/>
          <w:szCs w:val="24"/>
          <w:lang w:eastAsia="pl-PL"/>
        </w:rPr>
        <w:t xml:space="preserve"> lub </w:t>
      </w:r>
      <w:r w:rsidRPr="00530C10">
        <w:rPr>
          <w:rFonts w:ascii="Times New Roman" w:eastAsia="Times New Roman" w:hAnsi="Times New Roman" w:cs="Times New Roman"/>
          <w:b/>
          <w:bCs/>
          <w:sz w:val="24"/>
          <w:szCs w:val="24"/>
          <w:lang w:eastAsia="pl-PL"/>
        </w:rPr>
        <w:t xml:space="preserve">zakończenia: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II.9) Informacje dodatkowe: </w:t>
      </w:r>
    </w:p>
    <w:p w14:paraId="3191819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62460A8"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III.1) WARUNKI UDZIAŁU W POSTĘPOWANIU </w:t>
      </w:r>
    </w:p>
    <w:p w14:paraId="2C9CE3B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Określenie warunków: </w:t>
      </w:r>
      <w:r w:rsidRPr="00530C10">
        <w:rPr>
          <w:rFonts w:ascii="Times New Roman" w:eastAsia="Times New Roman" w:hAnsi="Times New Roman" w:cs="Times New Roman"/>
          <w:sz w:val="24"/>
          <w:szCs w:val="24"/>
          <w:lang w:eastAsia="pl-PL"/>
        </w:rPr>
        <w:br/>
        <w:t xml:space="preserve">Informacje dodatkowe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III.1.2) Sytuacja finansowa lub ekonomiczna </w:t>
      </w:r>
      <w:r w:rsidRPr="00530C10">
        <w:rPr>
          <w:rFonts w:ascii="Times New Roman" w:eastAsia="Times New Roman" w:hAnsi="Times New Roman" w:cs="Times New Roman"/>
          <w:sz w:val="24"/>
          <w:szCs w:val="24"/>
          <w:lang w:eastAsia="pl-PL"/>
        </w:rPr>
        <w:br/>
        <w:t xml:space="preserve">Określenie warunków: </w:t>
      </w:r>
      <w:r w:rsidRPr="00530C10">
        <w:rPr>
          <w:rFonts w:ascii="Times New Roman" w:eastAsia="Times New Roman" w:hAnsi="Times New Roman" w:cs="Times New Roman"/>
          <w:sz w:val="24"/>
          <w:szCs w:val="24"/>
          <w:lang w:eastAsia="pl-PL"/>
        </w:rPr>
        <w:br/>
        <w:t xml:space="preserve">Informacje dodatkowe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III.1.3) Zdolność techniczna lub zawodowa </w:t>
      </w:r>
      <w:r w:rsidRPr="00530C10">
        <w:rPr>
          <w:rFonts w:ascii="Times New Roman" w:eastAsia="Times New Roman" w:hAnsi="Times New Roman" w:cs="Times New Roman"/>
          <w:sz w:val="24"/>
          <w:szCs w:val="24"/>
          <w:lang w:eastAsia="pl-PL"/>
        </w:rPr>
        <w:br/>
        <w:t xml:space="preserve">Określenie warunków: </w:t>
      </w:r>
      <w:r w:rsidRPr="00530C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30C10">
        <w:rPr>
          <w:rFonts w:ascii="Times New Roman" w:eastAsia="Times New Roman" w:hAnsi="Times New Roman" w:cs="Times New Roman"/>
          <w:sz w:val="24"/>
          <w:szCs w:val="24"/>
          <w:lang w:eastAsia="pl-PL"/>
        </w:rPr>
        <w:br/>
        <w:t xml:space="preserve">Informacje dodatkowe: </w:t>
      </w:r>
    </w:p>
    <w:p w14:paraId="19D9101E"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III.2) PODSTAWY WYKLUCZENIA </w:t>
      </w:r>
    </w:p>
    <w:p w14:paraId="374C158F"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III.2.1) Podstawy wykluczenia określone w art. 24 ust. 1 ustawy Pzp</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III.2.2) Zamawiający przewiduje wykluczenie wykonawcy na podstawie art. 24 ust. 5 ustawy Pzp</w:t>
      </w:r>
      <w:r w:rsidRPr="00530C1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lastRenderedPageBreak/>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p>
    <w:p w14:paraId="7CE3CD70"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A4D2E42"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30C10">
        <w:rPr>
          <w:rFonts w:ascii="Times New Roman" w:eastAsia="Times New Roman" w:hAnsi="Times New Roman" w:cs="Times New Roman"/>
          <w:sz w:val="24"/>
          <w:szCs w:val="24"/>
          <w:lang w:eastAsia="pl-PL"/>
        </w:rPr>
        <w:br/>
        <w:t xml:space="preserve">Tak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Oświadczenie o spełnianiu kryteriów selekcji </w:t>
      </w:r>
      <w:r w:rsidRPr="00530C10">
        <w:rPr>
          <w:rFonts w:ascii="Times New Roman" w:eastAsia="Times New Roman" w:hAnsi="Times New Roman" w:cs="Times New Roman"/>
          <w:sz w:val="24"/>
          <w:szCs w:val="24"/>
          <w:lang w:eastAsia="pl-PL"/>
        </w:rPr>
        <w:br/>
        <w:t xml:space="preserve">Nie </w:t>
      </w:r>
    </w:p>
    <w:p w14:paraId="0DF47B76"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7311D67"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241F9D2"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III.5.1) W ZAKRESIE SPEŁNIANIA WARUNKÓW UDZIAŁU W POSTĘPOWANIU:</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III.5.2) W ZAKRESIE KRYTERIÓW SELEKCJI:</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p>
    <w:p w14:paraId="2819BB7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E38A2D5"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III.7) INNE DOKUMENTY NIE WYMIENIONE W pkt III.3) - III.6) </w:t>
      </w:r>
    </w:p>
    <w:p w14:paraId="5DCBBBD7"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1) formularz oferty - Załącznik nr 1, 2) opis przedmiotu zamówienia/formularz cenowy – Załącznik 4, 3) oświadczenie wykonawcy składane na postawie art. 25a ust. 1 ustawy Pzp dotyczące podstawy wykluczenia z postępowania - Załącznik nr 2, 4) odpis z właściwego rejestru lub zaświadczenie o wpisie do ewidencji działalności gospodarczej lub oryginał lub poświadczona notarialnie kopia stosownego pełnomocnictwa do złożenia oferty wraz z załącznikami, określającego jego zakres i wystawionego przez osoby do tego upoważnione. 5. Wykonawca, w terminie 3 dni od dnia zamieszczenia na stronie internetowej informacji, o której mowa w art. 86 ust. 5 ustawy, przekazuje Zamawiającemu oświadczenie o przynależności albo braku przynależności do tej samej grupy kapitałowej, zgodnie ze wzorem stanowiącym załącznik nr 3 do SIWZ. Wraz ze złożeniem oświadczenia, Wykonawca może przedstawić dowody, że powiązania z innym wykonawcą nie prowadzą do zakłócenia konkurencji w postępowaniu o udzielenie zamówienia. 6. W przypadku wspólnego ubiegania się o zamówienie przez wykonawców, oświadczenia wg wzoru na załączniku nr 2 i 3 do SIWZ składa każdy z wykonawców wspólnie ubiegających się o zamówienie. Dokumenty te potwierdzają spełnianie warunków udziału w postępowaniu oraz brak podstaw wykluczenia. 7. Wykonawca nie jest obowiązany do złożenia oświadczeń lub dokumentów potwierdzających brak podstaw do wykluczenia oraz spełnianie warunków udziału w postępowaniu, jeżeli zamawiający posiada aktualne oświadczenia lub dokumenty dotyczące tego wykonawcy lub może je uzyskać za pomocą bezpłatnych i ogólnodostępnych baz </w:t>
      </w:r>
      <w:r w:rsidRPr="00530C10">
        <w:rPr>
          <w:rFonts w:ascii="Times New Roman" w:eastAsia="Times New Roman" w:hAnsi="Times New Roman" w:cs="Times New Roman"/>
          <w:sz w:val="24"/>
          <w:szCs w:val="24"/>
          <w:lang w:eastAsia="pl-PL"/>
        </w:rPr>
        <w:lastRenderedPageBreak/>
        <w:t xml:space="preserve">danych, w szczególności rejestrów publicznych w rozumieniu ustawy z dnia 17 lutego 2005 r. o informatyzacji działalności podmiotów realizujących zadania publiczne (Dz. U. z 2014 r. poz. 1114 oraz z 2016 r. poz. 352). W takiej sytuacji Wykonawca wskazuje Zamawiającemu na formularzu oferta adresy stron internetowych i/lub numer postępowania, gdzie wymagane dokumenty, oświadczenia (aktualne na dzień złożenia oferty) się znajdują. 8. Jeżeli wykonawca ma siedzibę lub miejsce zamieszkania poza terytorium Rzeczypospolitej Polskiej zamiast dokumentów, o których mowa w pkt. 1 składa dokument lub dokumenty wystawione w kraju, w którym ma siedzibę lub miejsce zamieszkania, potwierdzające odpowiednio, że nie otwarto jego likwidacji ani nie ogłoszono upadłości wystawione nie wcześniej niż 6 miesięcy przed upływem terminu składania ofert. 9. Jeżeli w kraju w którym wykonawca ma siedzibę lub miejsce zamieszkania lub miejsce zamieszkania ma osoba, której dokument dotyczy, nie wydaje się dokumentów, o których mowa w pkt 7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11. Dokumenty sporządzone w języku obcym będą składane wraz z tłumaczeniem na język polski. </w:t>
      </w:r>
    </w:p>
    <w:p w14:paraId="6BF207B0"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u w:val="single"/>
          <w:lang w:eastAsia="pl-PL"/>
        </w:rPr>
        <w:t xml:space="preserve">SEKCJA IV: PROCEDURA </w:t>
      </w:r>
    </w:p>
    <w:p w14:paraId="3F1DC9F2"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 xml:space="preserve">IV.1) OPIS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IV.1.1) Tryb udzielenia zamówienia: </w:t>
      </w:r>
      <w:r w:rsidRPr="00530C10">
        <w:rPr>
          <w:rFonts w:ascii="Times New Roman" w:eastAsia="Times New Roman" w:hAnsi="Times New Roman" w:cs="Times New Roman"/>
          <w:sz w:val="24"/>
          <w:szCs w:val="24"/>
          <w:lang w:eastAsia="pl-PL"/>
        </w:rPr>
        <w:t xml:space="preserve">Przetarg nieograniczony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IV.1.2) Zamawiający żąda wniesienia wadium:</w:t>
      </w:r>
      <w:r w:rsidRPr="00530C10">
        <w:rPr>
          <w:rFonts w:ascii="Times New Roman" w:eastAsia="Times New Roman" w:hAnsi="Times New Roman" w:cs="Times New Roman"/>
          <w:sz w:val="24"/>
          <w:szCs w:val="24"/>
          <w:lang w:eastAsia="pl-PL"/>
        </w:rPr>
        <w:t xml:space="preserve"> </w:t>
      </w:r>
    </w:p>
    <w:p w14:paraId="74D92F0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t xml:space="preserve">Informacja na temat wadium </w:t>
      </w:r>
      <w:r w:rsidRPr="00530C10">
        <w:rPr>
          <w:rFonts w:ascii="Times New Roman" w:eastAsia="Times New Roman" w:hAnsi="Times New Roman" w:cs="Times New Roman"/>
          <w:sz w:val="24"/>
          <w:szCs w:val="24"/>
          <w:lang w:eastAsia="pl-PL"/>
        </w:rPr>
        <w:br/>
      </w:r>
    </w:p>
    <w:p w14:paraId="4AEE8293"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IV.1.3) Przewiduje się udzielenie zaliczek na poczet wykonania zamówienia:</w:t>
      </w:r>
      <w:r w:rsidRPr="00530C10">
        <w:rPr>
          <w:rFonts w:ascii="Times New Roman" w:eastAsia="Times New Roman" w:hAnsi="Times New Roman" w:cs="Times New Roman"/>
          <w:sz w:val="24"/>
          <w:szCs w:val="24"/>
          <w:lang w:eastAsia="pl-PL"/>
        </w:rPr>
        <w:t xml:space="preserve"> </w:t>
      </w:r>
    </w:p>
    <w:p w14:paraId="3B1429A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t xml:space="preserve">Należy podać informacje na temat udzielania zaliczek: </w:t>
      </w:r>
      <w:r w:rsidRPr="00530C10">
        <w:rPr>
          <w:rFonts w:ascii="Times New Roman" w:eastAsia="Times New Roman" w:hAnsi="Times New Roman" w:cs="Times New Roman"/>
          <w:sz w:val="24"/>
          <w:szCs w:val="24"/>
          <w:lang w:eastAsia="pl-PL"/>
        </w:rPr>
        <w:br/>
      </w:r>
    </w:p>
    <w:p w14:paraId="0F8DD25E"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ECC218F"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30C10">
        <w:rPr>
          <w:rFonts w:ascii="Times New Roman" w:eastAsia="Times New Roman" w:hAnsi="Times New Roman" w:cs="Times New Roman"/>
          <w:sz w:val="24"/>
          <w:szCs w:val="24"/>
          <w:lang w:eastAsia="pl-PL"/>
        </w:rPr>
        <w:br/>
        <w:t xml:space="preserve">Nie </w:t>
      </w:r>
      <w:r w:rsidRPr="00530C10">
        <w:rPr>
          <w:rFonts w:ascii="Times New Roman" w:eastAsia="Times New Roman" w:hAnsi="Times New Roman" w:cs="Times New Roman"/>
          <w:sz w:val="24"/>
          <w:szCs w:val="24"/>
          <w:lang w:eastAsia="pl-PL"/>
        </w:rPr>
        <w:br/>
        <w:t xml:space="preserve">Informacje dodatkowe: </w:t>
      </w:r>
      <w:r w:rsidRPr="00530C10">
        <w:rPr>
          <w:rFonts w:ascii="Times New Roman" w:eastAsia="Times New Roman" w:hAnsi="Times New Roman" w:cs="Times New Roman"/>
          <w:sz w:val="24"/>
          <w:szCs w:val="24"/>
          <w:lang w:eastAsia="pl-PL"/>
        </w:rPr>
        <w:br/>
      </w:r>
    </w:p>
    <w:p w14:paraId="08305ABF"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IV.1.5.) Wymaga się złożenia oferty wariantowej: </w:t>
      </w:r>
    </w:p>
    <w:p w14:paraId="4216052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t xml:space="preserve">Dopuszcza się złożenie oferty wariantowej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Złożenie oferty wariantowej dopuszcza się tylko z jednoczesnym złożeniem oferty </w:t>
      </w:r>
      <w:r w:rsidRPr="00530C10">
        <w:rPr>
          <w:rFonts w:ascii="Times New Roman" w:eastAsia="Times New Roman" w:hAnsi="Times New Roman" w:cs="Times New Roman"/>
          <w:sz w:val="24"/>
          <w:szCs w:val="24"/>
          <w:lang w:eastAsia="pl-PL"/>
        </w:rPr>
        <w:lastRenderedPageBreak/>
        <w:t xml:space="preserve">zasadniczej: </w:t>
      </w:r>
      <w:r w:rsidRPr="00530C10">
        <w:rPr>
          <w:rFonts w:ascii="Times New Roman" w:eastAsia="Times New Roman" w:hAnsi="Times New Roman" w:cs="Times New Roman"/>
          <w:sz w:val="24"/>
          <w:szCs w:val="24"/>
          <w:lang w:eastAsia="pl-PL"/>
        </w:rPr>
        <w:br/>
      </w:r>
    </w:p>
    <w:p w14:paraId="61D0E370"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5B22EF5"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Liczba wykonawców   </w:t>
      </w:r>
      <w:r w:rsidRPr="00530C10">
        <w:rPr>
          <w:rFonts w:ascii="Times New Roman" w:eastAsia="Times New Roman" w:hAnsi="Times New Roman" w:cs="Times New Roman"/>
          <w:sz w:val="24"/>
          <w:szCs w:val="24"/>
          <w:lang w:eastAsia="pl-PL"/>
        </w:rPr>
        <w:br/>
        <w:t xml:space="preserve">Przewidywana minimalna liczba wykonawców </w:t>
      </w:r>
      <w:r w:rsidRPr="00530C10">
        <w:rPr>
          <w:rFonts w:ascii="Times New Roman" w:eastAsia="Times New Roman" w:hAnsi="Times New Roman" w:cs="Times New Roman"/>
          <w:sz w:val="24"/>
          <w:szCs w:val="24"/>
          <w:lang w:eastAsia="pl-PL"/>
        </w:rPr>
        <w:br/>
        <w:t xml:space="preserve">Maksymalna liczba wykonawców   </w:t>
      </w:r>
      <w:r w:rsidRPr="00530C10">
        <w:rPr>
          <w:rFonts w:ascii="Times New Roman" w:eastAsia="Times New Roman" w:hAnsi="Times New Roman" w:cs="Times New Roman"/>
          <w:sz w:val="24"/>
          <w:szCs w:val="24"/>
          <w:lang w:eastAsia="pl-PL"/>
        </w:rPr>
        <w:br/>
        <w:t xml:space="preserve">Kryteria selekcji wykonawców: </w:t>
      </w:r>
      <w:r w:rsidRPr="00530C10">
        <w:rPr>
          <w:rFonts w:ascii="Times New Roman" w:eastAsia="Times New Roman" w:hAnsi="Times New Roman" w:cs="Times New Roman"/>
          <w:sz w:val="24"/>
          <w:szCs w:val="24"/>
          <w:lang w:eastAsia="pl-PL"/>
        </w:rPr>
        <w:br/>
      </w:r>
    </w:p>
    <w:p w14:paraId="3FC03CB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IV.1.7) Informacje na temat umowy ramowej lub dynamicznego systemu zakupów: </w:t>
      </w:r>
    </w:p>
    <w:p w14:paraId="4CE68F99"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Umowa ramowa będzie zawarta: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Czy przewiduje się ograniczenie liczby uczestników umowy ramowej: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Przewidziana maksymalna liczba uczestników umowy ramowej: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Informacje dodatkowe: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Zamówienie obejmuje ustanowienie dynamicznego systemu zakupów: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Informacje dodatkowe: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30C10">
        <w:rPr>
          <w:rFonts w:ascii="Times New Roman" w:eastAsia="Times New Roman" w:hAnsi="Times New Roman" w:cs="Times New Roman"/>
          <w:sz w:val="24"/>
          <w:szCs w:val="24"/>
          <w:lang w:eastAsia="pl-PL"/>
        </w:rPr>
        <w:br/>
      </w:r>
    </w:p>
    <w:p w14:paraId="441FCD3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IV.1.8) Aukcja elektroniczna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Przewidziane jest przeprowadzenie aukcji elektronicznej </w:t>
      </w:r>
      <w:r w:rsidRPr="00530C10">
        <w:rPr>
          <w:rFonts w:ascii="Times New Roman" w:eastAsia="Times New Roman" w:hAnsi="Times New Roman" w:cs="Times New Roman"/>
          <w:i/>
          <w:iCs/>
          <w:sz w:val="24"/>
          <w:szCs w:val="24"/>
          <w:lang w:eastAsia="pl-PL"/>
        </w:rPr>
        <w:t xml:space="preserve">(przetarg nieograniczony, przetarg ograniczony, negocjacje z ogłoszeniem) </w:t>
      </w:r>
      <w:r w:rsidRPr="00530C10">
        <w:rPr>
          <w:rFonts w:ascii="Times New Roman" w:eastAsia="Times New Roman" w:hAnsi="Times New Roman" w:cs="Times New Roman"/>
          <w:sz w:val="24"/>
          <w:szCs w:val="24"/>
          <w:lang w:eastAsia="pl-PL"/>
        </w:rPr>
        <w:t xml:space="preserve">Nie </w:t>
      </w:r>
      <w:r w:rsidRPr="00530C10">
        <w:rPr>
          <w:rFonts w:ascii="Times New Roman" w:eastAsia="Times New Roman" w:hAnsi="Times New Roman" w:cs="Times New Roman"/>
          <w:sz w:val="24"/>
          <w:szCs w:val="24"/>
          <w:lang w:eastAsia="pl-PL"/>
        </w:rPr>
        <w:br/>
        <w:t xml:space="preserve">Należy podać adres strony internetowej, na której aukcja będzie prowadzona: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30C10">
        <w:rPr>
          <w:rFonts w:ascii="Times New Roman" w:eastAsia="Times New Roman" w:hAnsi="Times New Roman" w:cs="Times New Roman"/>
          <w:sz w:val="24"/>
          <w:szCs w:val="24"/>
          <w:lang w:eastAsia="pl-PL"/>
        </w:rPr>
        <w:br/>
        <w:t xml:space="preserve">Informacje dotyczące przebiegu aukcji elektronicznej: </w:t>
      </w:r>
      <w:r w:rsidRPr="00530C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530C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30C10">
        <w:rPr>
          <w:rFonts w:ascii="Times New Roman" w:eastAsia="Times New Roman" w:hAnsi="Times New Roman" w:cs="Times New Roman"/>
          <w:sz w:val="24"/>
          <w:szCs w:val="24"/>
          <w:lang w:eastAsia="pl-PL"/>
        </w:rPr>
        <w:br/>
        <w:t xml:space="preserve">Informacje o liczbie etapów aukcji elektronicznej i czasie ich trwania: </w:t>
      </w:r>
    </w:p>
    <w:p w14:paraId="13111273"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t xml:space="preserve">Czas trwania: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30C10">
        <w:rPr>
          <w:rFonts w:ascii="Times New Roman" w:eastAsia="Times New Roman" w:hAnsi="Times New Roman" w:cs="Times New Roman"/>
          <w:sz w:val="24"/>
          <w:szCs w:val="24"/>
          <w:lang w:eastAsia="pl-PL"/>
        </w:rPr>
        <w:br/>
        <w:t xml:space="preserve">Warunki zamknięcia aukcji elektronicznej: </w:t>
      </w:r>
      <w:r w:rsidRPr="00530C10">
        <w:rPr>
          <w:rFonts w:ascii="Times New Roman" w:eastAsia="Times New Roman" w:hAnsi="Times New Roman" w:cs="Times New Roman"/>
          <w:sz w:val="24"/>
          <w:szCs w:val="24"/>
          <w:lang w:eastAsia="pl-PL"/>
        </w:rPr>
        <w:br/>
      </w:r>
    </w:p>
    <w:p w14:paraId="10FD7A3B"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IV.2) KRYTERIA OCENY OFERT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IV.2.1) Kryteria oceny ofert: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IV.2.2) Kryteria</w:t>
      </w:r>
      <w:r w:rsidRPr="00530C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30C10" w:rsidRPr="00530C10" w14:paraId="594E7481" w14:textId="77777777" w:rsidTr="00530C10">
        <w:tc>
          <w:tcPr>
            <w:tcW w:w="0" w:type="auto"/>
            <w:tcBorders>
              <w:top w:val="single" w:sz="6" w:space="0" w:color="000000"/>
              <w:left w:val="single" w:sz="6" w:space="0" w:color="000000"/>
              <w:bottom w:val="single" w:sz="6" w:space="0" w:color="000000"/>
              <w:right w:val="single" w:sz="6" w:space="0" w:color="000000"/>
            </w:tcBorders>
            <w:vAlign w:val="center"/>
            <w:hideMark/>
          </w:tcPr>
          <w:p w14:paraId="6746E29A"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01E7D"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Znaczenie</w:t>
            </w:r>
          </w:p>
        </w:tc>
      </w:tr>
      <w:tr w:rsidR="00530C10" w:rsidRPr="00530C10" w14:paraId="51EB719A" w14:textId="77777777" w:rsidTr="00530C10">
        <w:tc>
          <w:tcPr>
            <w:tcW w:w="0" w:type="auto"/>
            <w:tcBorders>
              <w:top w:val="single" w:sz="6" w:space="0" w:color="000000"/>
              <w:left w:val="single" w:sz="6" w:space="0" w:color="000000"/>
              <w:bottom w:val="single" w:sz="6" w:space="0" w:color="000000"/>
              <w:right w:val="single" w:sz="6" w:space="0" w:color="000000"/>
            </w:tcBorders>
            <w:vAlign w:val="center"/>
            <w:hideMark/>
          </w:tcPr>
          <w:p w14:paraId="31D86390"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057F7"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100,00</w:t>
            </w:r>
          </w:p>
        </w:tc>
      </w:tr>
    </w:tbl>
    <w:p w14:paraId="5071F6BD"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IV.2.3) Zastosowanie procedury, o której mowa w art. 24aa ust. 1 ustawy Pzp </w:t>
      </w:r>
      <w:r w:rsidRPr="00530C10">
        <w:rPr>
          <w:rFonts w:ascii="Times New Roman" w:eastAsia="Times New Roman" w:hAnsi="Times New Roman" w:cs="Times New Roman"/>
          <w:sz w:val="24"/>
          <w:szCs w:val="24"/>
          <w:lang w:eastAsia="pl-PL"/>
        </w:rPr>
        <w:t xml:space="preserve">(przetarg nieograniczony)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IV.3) Negocjacje z ogłoszeniem, dialog konkurencyjny, partnerstwo innowacyjne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IV.3.1) Informacje na temat negocjacji z ogłoszeniem</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Minimalne wymagania, które muszą spełniać wszystkie oferty: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30C10">
        <w:rPr>
          <w:rFonts w:ascii="Times New Roman" w:eastAsia="Times New Roman" w:hAnsi="Times New Roman" w:cs="Times New Roman"/>
          <w:sz w:val="24"/>
          <w:szCs w:val="24"/>
          <w:lang w:eastAsia="pl-PL"/>
        </w:rPr>
        <w:br/>
        <w:t xml:space="preserve">Przewidziany jest podział negocjacji na etapy w celu ograniczenia liczby ofert: </w:t>
      </w:r>
      <w:r w:rsidRPr="00530C10">
        <w:rPr>
          <w:rFonts w:ascii="Times New Roman" w:eastAsia="Times New Roman" w:hAnsi="Times New Roman" w:cs="Times New Roman"/>
          <w:sz w:val="24"/>
          <w:szCs w:val="24"/>
          <w:lang w:eastAsia="pl-PL"/>
        </w:rPr>
        <w:br/>
        <w:t xml:space="preserve">Należy podać informacje na temat etapów negocjacji (w tym liczbę etapów):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Informacje dodatkowe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IV.3.2) Informacje na temat dialogu konkurencyjnego</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Wstępny harmonogram postępowania: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Podział dialogu na etapy w celu ograniczenia liczby rozwiązań: </w:t>
      </w:r>
      <w:r w:rsidRPr="00530C10">
        <w:rPr>
          <w:rFonts w:ascii="Times New Roman" w:eastAsia="Times New Roman" w:hAnsi="Times New Roman" w:cs="Times New Roman"/>
          <w:sz w:val="24"/>
          <w:szCs w:val="24"/>
          <w:lang w:eastAsia="pl-PL"/>
        </w:rPr>
        <w:br/>
        <w:t xml:space="preserve">Należy podać informacje na temat etapów dialogu: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Informacje dodatkowe: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IV.3.3) Informacje na temat partnerstwa innowacyjnego</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t xml:space="preserve">Elementy opisu przedmiotu zamówienia definiujące minimalne wymagania, którym muszą </w:t>
      </w:r>
      <w:r w:rsidRPr="00530C10">
        <w:rPr>
          <w:rFonts w:ascii="Times New Roman" w:eastAsia="Times New Roman" w:hAnsi="Times New Roman" w:cs="Times New Roman"/>
          <w:sz w:val="24"/>
          <w:szCs w:val="24"/>
          <w:lang w:eastAsia="pl-PL"/>
        </w:rPr>
        <w:lastRenderedPageBreak/>
        <w:t xml:space="preserve">odpowiadać wszystkie oferty: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Informacje dodatkowe: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IV.4) Licytacja elektroniczna </w:t>
      </w:r>
      <w:r w:rsidRPr="00530C10">
        <w:rPr>
          <w:rFonts w:ascii="Times New Roman" w:eastAsia="Times New Roman" w:hAnsi="Times New Roman" w:cs="Times New Roman"/>
          <w:sz w:val="24"/>
          <w:szCs w:val="24"/>
          <w:lang w:eastAsia="pl-PL"/>
        </w:rPr>
        <w:br/>
        <w:t xml:space="preserve">Adres strony internetowej, na której będzie prowadzona licytacja elektroniczna: </w:t>
      </w:r>
    </w:p>
    <w:p w14:paraId="3F1389AD"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B958398"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1E63E93"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8FB7E05"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Informacje o liczbie etapów licytacji elektronicznej i czasie ich trwania: </w:t>
      </w:r>
    </w:p>
    <w:p w14:paraId="431E5FE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Czas trwania: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F512150"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Termin składania wniosków o dopuszczenie do udziału w licytacji elektronicznej: </w:t>
      </w:r>
      <w:r w:rsidRPr="00530C10">
        <w:rPr>
          <w:rFonts w:ascii="Times New Roman" w:eastAsia="Times New Roman" w:hAnsi="Times New Roman" w:cs="Times New Roman"/>
          <w:sz w:val="24"/>
          <w:szCs w:val="24"/>
          <w:lang w:eastAsia="pl-PL"/>
        </w:rPr>
        <w:br/>
        <w:t xml:space="preserve">Data: godzina: </w:t>
      </w:r>
      <w:r w:rsidRPr="00530C10">
        <w:rPr>
          <w:rFonts w:ascii="Times New Roman" w:eastAsia="Times New Roman" w:hAnsi="Times New Roman" w:cs="Times New Roman"/>
          <w:sz w:val="24"/>
          <w:szCs w:val="24"/>
          <w:lang w:eastAsia="pl-PL"/>
        </w:rPr>
        <w:br/>
        <w:t xml:space="preserve">Termin otwarcia licytacji elektronicznej: </w:t>
      </w:r>
    </w:p>
    <w:p w14:paraId="6677ED73"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t xml:space="preserve">Termin i warunki zamknięcia licytacji elektronicznej: </w:t>
      </w:r>
    </w:p>
    <w:p w14:paraId="21DD4A7E"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17F84F6"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t xml:space="preserve">Wymagania dotyczące zabezpieczenia należytego wykonania umowy: </w:t>
      </w:r>
    </w:p>
    <w:p w14:paraId="541CAC4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lang w:eastAsia="pl-PL"/>
        </w:rPr>
        <w:br/>
        <w:t xml:space="preserve">Informacje dodatkowe: </w:t>
      </w:r>
    </w:p>
    <w:p w14:paraId="6B09201D"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r w:rsidRPr="00530C10">
        <w:rPr>
          <w:rFonts w:ascii="Times New Roman" w:eastAsia="Times New Roman" w:hAnsi="Times New Roman" w:cs="Times New Roman"/>
          <w:b/>
          <w:bCs/>
          <w:sz w:val="24"/>
          <w:szCs w:val="24"/>
          <w:lang w:eastAsia="pl-PL"/>
        </w:rPr>
        <w:t>IV.5) ZMIANA UMOWY</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30C10">
        <w:rPr>
          <w:rFonts w:ascii="Times New Roman" w:eastAsia="Times New Roman" w:hAnsi="Times New Roman" w:cs="Times New Roman"/>
          <w:sz w:val="24"/>
          <w:szCs w:val="24"/>
          <w:lang w:eastAsia="pl-PL"/>
        </w:rPr>
        <w:t xml:space="preserve"> Tak </w:t>
      </w:r>
      <w:r w:rsidRPr="00530C10">
        <w:rPr>
          <w:rFonts w:ascii="Times New Roman" w:eastAsia="Times New Roman" w:hAnsi="Times New Roman" w:cs="Times New Roman"/>
          <w:sz w:val="24"/>
          <w:szCs w:val="24"/>
          <w:lang w:eastAsia="pl-PL"/>
        </w:rPr>
        <w:br/>
        <w:t xml:space="preserve">Należy wskazać zakres, charakter zmian oraz warunki wprowadzenia zmian: </w:t>
      </w:r>
      <w:r w:rsidRPr="00530C10">
        <w:rPr>
          <w:rFonts w:ascii="Times New Roman" w:eastAsia="Times New Roman" w:hAnsi="Times New Roman" w:cs="Times New Roman"/>
          <w:sz w:val="24"/>
          <w:szCs w:val="24"/>
          <w:lang w:eastAsia="pl-PL"/>
        </w:rPr>
        <w:br/>
        <w:t xml:space="preserve">1. Mając na uwadze zapisy art. 144 ustawy Pzp Zamawiający przewiduje możliwość dokonania zmian postanowień zawartej umowy w stosunku do treści złożonej oferty w formie aneksu podpisanego przez obie strony w następujących okolicznościach: 1) zmiana terminów realizacji dostaw w przypadku zaistnienia okoliczności niezależnych od Wykonawcy. Za okoliczności niezależne od Wykonawcy, Zamawiający uzna w szczególności siłę wyższą rozumianą w szczególności jako nieprzewidywalne warunki fizyczne dotyczące transportu, a w szczególności opóźnienia transportowe i celne, szkody transportowe, a w tym blokady dróg, ograniczenia czasowe w ruchu drogowym transportu ciężarowego lub wstrzymanie dostaw przez producenta na skutek zaistnienia siły wyższej. W przypadku wystąpienia jednej z wymienionych okoliczności termin realizacji może ulec przesunięciu o czas trwania zdarzenia, 2) zmiany towaru na równoważny w przypadku zaprzestania produkcji pod warunkiem nieprzekroczenia łącznej wartości umowy brutto, 3) zmiany numerów katalogowych asortymentu będącego przedmiotem umowy, 4) zmiany nazw handlowych asortymentu będącego przedmiotem umowy, 5) zmniejszenia lub zwiększenia ilości </w:t>
      </w:r>
      <w:r w:rsidRPr="00530C10">
        <w:rPr>
          <w:rFonts w:ascii="Times New Roman" w:eastAsia="Times New Roman" w:hAnsi="Times New Roman" w:cs="Times New Roman"/>
          <w:sz w:val="24"/>
          <w:szCs w:val="24"/>
          <w:lang w:eastAsia="pl-PL"/>
        </w:rPr>
        <w:lastRenderedPageBreak/>
        <w:t xml:space="preserve">zamawianego asortymentu w ramach poszczególnych pozycji, załącznika 2 w dostosowaniu do bieżącego zapotrzebowania pod warunkiem nieprzekroczenia wartości brutto umowy. 6) zmiana cen brutto w stosunku do podanych w załączniku nr 2 (opis przedmiotu zamówienia/formularz cenowy) w okoliczności zmiany wysokości podatku od towarów i usług, pod warunkiem zachowania stawek wynagrodzenia netto, 7) zmiana danych Wykonawcy poprzez zmianę nazwy firmy, adresu siedziby, zmianę formy prawnej Wykonawcy, 8) zmiana danych Zamawiającego, 9) zmiana osób nadzorujących realizację umowy, o których mowa w § 4 ust. 8. 10) zmiany które nie są istotne w rozumieniu art. 144 ust. 1e ustawy Pzp, niezależnie od ich wartości, 11) inne zmiany przewidziane w ustawie Pzp. 2. W sytuacji o której mowa w ust. 1 pkt 1) i 2) Wykonawca najpóźniej w ciągu 7 dni od zaistnienia okoliczności przedłoży wniosek o przedłużenie terminu ze szczegółowym uzasadnieniem.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IV.6) INFORMACJE ADMINISTRACYJNE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IV.6.1) Sposób udostępniania informacji o charakterze poufnym </w:t>
      </w:r>
      <w:r w:rsidRPr="00530C10">
        <w:rPr>
          <w:rFonts w:ascii="Times New Roman" w:eastAsia="Times New Roman" w:hAnsi="Times New Roman" w:cs="Times New Roman"/>
          <w:i/>
          <w:iCs/>
          <w:sz w:val="24"/>
          <w:szCs w:val="24"/>
          <w:lang w:eastAsia="pl-PL"/>
        </w:rPr>
        <w:t xml:space="preserve">(jeżeli dotyczy):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Środki służące ochronie informacji o charakterze poufnym</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30C10">
        <w:rPr>
          <w:rFonts w:ascii="Times New Roman" w:eastAsia="Times New Roman" w:hAnsi="Times New Roman" w:cs="Times New Roman"/>
          <w:sz w:val="24"/>
          <w:szCs w:val="24"/>
          <w:lang w:eastAsia="pl-PL"/>
        </w:rPr>
        <w:br/>
        <w:t xml:space="preserve">Data: 2020-07-09, godzina: 10:00, </w:t>
      </w:r>
      <w:r w:rsidRPr="00530C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Wskazać powody: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30C10">
        <w:rPr>
          <w:rFonts w:ascii="Times New Roman" w:eastAsia="Times New Roman" w:hAnsi="Times New Roman" w:cs="Times New Roman"/>
          <w:sz w:val="24"/>
          <w:szCs w:val="24"/>
          <w:lang w:eastAsia="pl-PL"/>
        </w:rPr>
        <w:br/>
        <w:t xml:space="preserve">&gt;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 xml:space="preserve">IV.6.3) Termin związania ofertą: </w:t>
      </w:r>
      <w:r w:rsidRPr="00530C10">
        <w:rPr>
          <w:rFonts w:ascii="Times New Roman" w:eastAsia="Times New Roman" w:hAnsi="Times New Roman" w:cs="Times New Roman"/>
          <w:sz w:val="24"/>
          <w:szCs w:val="24"/>
          <w:lang w:eastAsia="pl-PL"/>
        </w:rPr>
        <w:t xml:space="preserve">do: okres w dniach: 30 (od ostatecznego terminu składania ofert)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r w:rsidRPr="00530C10">
        <w:rPr>
          <w:rFonts w:ascii="Times New Roman" w:eastAsia="Times New Roman" w:hAnsi="Times New Roman" w:cs="Times New Roman"/>
          <w:b/>
          <w:bCs/>
          <w:sz w:val="24"/>
          <w:szCs w:val="24"/>
          <w:lang w:eastAsia="pl-PL"/>
        </w:rPr>
        <w:t>IV.6.5) Informacje dodatkowe:</w:t>
      </w:r>
      <w:r w:rsidRPr="00530C10">
        <w:rPr>
          <w:rFonts w:ascii="Times New Roman" w:eastAsia="Times New Roman" w:hAnsi="Times New Roman" w:cs="Times New Roman"/>
          <w:sz w:val="24"/>
          <w:szCs w:val="24"/>
          <w:lang w:eastAsia="pl-PL"/>
        </w:rPr>
        <w:t xml:space="preserve"> </w:t>
      </w:r>
      <w:r w:rsidRPr="00530C10">
        <w:rPr>
          <w:rFonts w:ascii="Times New Roman" w:eastAsia="Times New Roman" w:hAnsi="Times New Roman" w:cs="Times New Roman"/>
          <w:sz w:val="24"/>
          <w:szCs w:val="24"/>
          <w:lang w:eastAsia="pl-PL"/>
        </w:rPr>
        <w:br/>
      </w:r>
    </w:p>
    <w:p w14:paraId="5821E4F5" w14:textId="77777777" w:rsidR="00530C10" w:rsidRPr="00530C10" w:rsidRDefault="00530C10" w:rsidP="00530C10">
      <w:pPr>
        <w:spacing w:after="0" w:line="240" w:lineRule="auto"/>
        <w:jc w:val="center"/>
        <w:rPr>
          <w:rFonts w:ascii="Times New Roman" w:eastAsia="Times New Roman" w:hAnsi="Times New Roman" w:cs="Times New Roman"/>
          <w:sz w:val="24"/>
          <w:szCs w:val="24"/>
          <w:lang w:eastAsia="pl-PL"/>
        </w:rPr>
      </w:pPr>
      <w:r w:rsidRPr="00530C10">
        <w:rPr>
          <w:rFonts w:ascii="Times New Roman" w:eastAsia="Times New Roman" w:hAnsi="Times New Roman" w:cs="Times New Roman"/>
          <w:sz w:val="24"/>
          <w:szCs w:val="24"/>
          <w:u w:val="single"/>
          <w:lang w:eastAsia="pl-PL"/>
        </w:rPr>
        <w:t xml:space="preserve">ZAŁĄCZNIK I - INFORMACJE DOTYCZĄCE OFERT CZĘŚCIOWYCH </w:t>
      </w:r>
    </w:p>
    <w:p w14:paraId="27595E8D"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p>
    <w:p w14:paraId="2A8D0F01" w14:textId="77777777" w:rsidR="00530C10" w:rsidRPr="00530C10" w:rsidRDefault="00530C10" w:rsidP="00530C10">
      <w:pPr>
        <w:spacing w:after="0" w:line="240" w:lineRule="auto"/>
        <w:rPr>
          <w:rFonts w:ascii="Times New Roman" w:eastAsia="Times New Roman" w:hAnsi="Times New Roman" w:cs="Times New Roman"/>
          <w:sz w:val="24"/>
          <w:szCs w:val="24"/>
          <w:lang w:eastAsia="pl-PL"/>
        </w:rPr>
      </w:pPr>
    </w:p>
    <w:p w14:paraId="008573A8" w14:textId="77777777" w:rsidR="00530C10" w:rsidRPr="00530C10" w:rsidRDefault="00530C10" w:rsidP="00530C10">
      <w:pPr>
        <w:spacing w:after="240" w:line="240" w:lineRule="auto"/>
        <w:rPr>
          <w:rFonts w:ascii="Times New Roman" w:eastAsia="Times New Roman" w:hAnsi="Times New Roman" w:cs="Times New Roman"/>
          <w:sz w:val="24"/>
          <w:szCs w:val="24"/>
          <w:lang w:eastAsia="pl-PL"/>
        </w:rPr>
      </w:pPr>
    </w:p>
    <w:p w14:paraId="1AB2A2CA" w14:textId="77777777" w:rsidR="00530C10" w:rsidRPr="00530C10" w:rsidRDefault="00530C10" w:rsidP="00530C1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30C10" w:rsidRPr="00530C10" w14:paraId="126F0856" w14:textId="77777777" w:rsidTr="00530C10">
        <w:trPr>
          <w:tblCellSpacing w:w="15" w:type="dxa"/>
        </w:trPr>
        <w:tc>
          <w:tcPr>
            <w:tcW w:w="0" w:type="auto"/>
            <w:vAlign w:val="center"/>
            <w:hideMark/>
          </w:tcPr>
          <w:p w14:paraId="521BE00C" w14:textId="77777777" w:rsidR="00530C10" w:rsidRPr="00530C10" w:rsidRDefault="00530C10" w:rsidP="00530C10">
            <w:pPr>
              <w:spacing w:after="240" w:line="240" w:lineRule="auto"/>
              <w:rPr>
                <w:rFonts w:ascii="Times New Roman" w:eastAsia="Times New Roman" w:hAnsi="Times New Roman" w:cs="Times New Roman"/>
                <w:sz w:val="24"/>
                <w:szCs w:val="24"/>
                <w:lang w:eastAsia="pl-PL"/>
              </w:rPr>
            </w:pPr>
          </w:p>
        </w:tc>
      </w:tr>
    </w:tbl>
    <w:p w14:paraId="489F907A" w14:textId="77777777" w:rsidR="00530C10" w:rsidRPr="00530C10" w:rsidRDefault="00530C10" w:rsidP="00530C10">
      <w:pPr>
        <w:pBdr>
          <w:top w:val="single" w:sz="6" w:space="1" w:color="auto"/>
        </w:pBdr>
        <w:spacing w:after="0" w:line="240" w:lineRule="auto"/>
        <w:jc w:val="center"/>
        <w:rPr>
          <w:rFonts w:ascii="Arial" w:eastAsia="Times New Roman" w:hAnsi="Arial" w:cs="Arial"/>
          <w:vanish/>
          <w:sz w:val="16"/>
          <w:szCs w:val="16"/>
          <w:lang w:eastAsia="pl-PL"/>
        </w:rPr>
      </w:pPr>
      <w:r w:rsidRPr="00530C10">
        <w:rPr>
          <w:rFonts w:ascii="Arial" w:eastAsia="Times New Roman" w:hAnsi="Arial" w:cs="Arial"/>
          <w:vanish/>
          <w:sz w:val="16"/>
          <w:szCs w:val="16"/>
          <w:lang w:eastAsia="pl-PL"/>
        </w:rPr>
        <w:t>Dół formularza</w:t>
      </w:r>
    </w:p>
    <w:p w14:paraId="2C766BDE" w14:textId="77777777" w:rsidR="00530C10" w:rsidRPr="00530C10" w:rsidRDefault="00530C10" w:rsidP="00530C10">
      <w:pPr>
        <w:pBdr>
          <w:bottom w:val="single" w:sz="6" w:space="1" w:color="auto"/>
        </w:pBdr>
        <w:spacing w:after="0" w:line="240" w:lineRule="auto"/>
        <w:jc w:val="center"/>
        <w:rPr>
          <w:rFonts w:ascii="Arial" w:eastAsia="Times New Roman" w:hAnsi="Arial" w:cs="Arial"/>
          <w:vanish/>
          <w:sz w:val="16"/>
          <w:szCs w:val="16"/>
          <w:lang w:eastAsia="pl-PL"/>
        </w:rPr>
      </w:pPr>
      <w:r w:rsidRPr="00530C10">
        <w:rPr>
          <w:rFonts w:ascii="Arial" w:eastAsia="Times New Roman" w:hAnsi="Arial" w:cs="Arial"/>
          <w:vanish/>
          <w:sz w:val="16"/>
          <w:szCs w:val="16"/>
          <w:lang w:eastAsia="pl-PL"/>
        </w:rPr>
        <w:t>Początek formularza</w:t>
      </w:r>
    </w:p>
    <w:p w14:paraId="5614EB6E" w14:textId="77777777" w:rsidR="00530C10" w:rsidRPr="00530C10" w:rsidRDefault="00530C10" w:rsidP="00530C10">
      <w:pPr>
        <w:pBdr>
          <w:top w:val="single" w:sz="6" w:space="1" w:color="auto"/>
        </w:pBdr>
        <w:spacing w:after="0" w:line="240" w:lineRule="auto"/>
        <w:jc w:val="center"/>
        <w:rPr>
          <w:rFonts w:ascii="Arial" w:eastAsia="Times New Roman" w:hAnsi="Arial" w:cs="Arial"/>
          <w:vanish/>
          <w:sz w:val="16"/>
          <w:szCs w:val="16"/>
          <w:lang w:eastAsia="pl-PL"/>
        </w:rPr>
      </w:pPr>
      <w:r w:rsidRPr="00530C10">
        <w:rPr>
          <w:rFonts w:ascii="Arial" w:eastAsia="Times New Roman" w:hAnsi="Arial" w:cs="Arial"/>
          <w:vanish/>
          <w:sz w:val="16"/>
          <w:szCs w:val="16"/>
          <w:lang w:eastAsia="pl-PL"/>
        </w:rPr>
        <w:t>Dół formularza</w:t>
      </w:r>
    </w:p>
    <w:p w14:paraId="7B98B53F" w14:textId="77777777" w:rsidR="007B527F" w:rsidRDefault="007B527F">
      <w:bookmarkStart w:id="0" w:name="_GoBack"/>
      <w:bookmarkEnd w:id="0"/>
    </w:p>
    <w:sectPr w:rsidR="007B5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10"/>
    <w:rsid w:val="00530C10"/>
    <w:rsid w:val="007B5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492E"/>
  <w15:chartTrackingRefBased/>
  <w15:docId w15:val="{291EEE6A-ABBB-45E6-B653-20AB2728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30C1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30C1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30C1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30C1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41060">
      <w:bodyDiv w:val="1"/>
      <w:marLeft w:val="0"/>
      <w:marRight w:val="0"/>
      <w:marTop w:val="0"/>
      <w:marBottom w:val="0"/>
      <w:divBdr>
        <w:top w:val="none" w:sz="0" w:space="0" w:color="auto"/>
        <w:left w:val="none" w:sz="0" w:space="0" w:color="auto"/>
        <w:bottom w:val="none" w:sz="0" w:space="0" w:color="auto"/>
        <w:right w:val="none" w:sz="0" w:space="0" w:color="auto"/>
      </w:divBdr>
      <w:divsChild>
        <w:div w:id="287668374">
          <w:marLeft w:val="0"/>
          <w:marRight w:val="0"/>
          <w:marTop w:val="0"/>
          <w:marBottom w:val="0"/>
          <w:divBdr>
            <w:top w:val="none" w:sz="0" w:space="0" w:color="auto"/>
            <w:left w:val="none" w:sz="0" w:space="0" w:color="auto"/>
            <w:bottom w:val="none" w:sz="0" w:space="0" w:color="auto"/>
            <w:right w:val="none" w:sz="0" w:space="0" w:color="auto"/>
          </w:divBdr>
          <w:divsChild>
            <w:div w:id="740326732">
              <w:marLeft w:val="0"/>
              <w:marRight w:val="0"/>
              <w:marTop w:val="0"/>
              <w:marBottom w:val="0"/>
              <w:divBdr>
                <w:top w:val="none" w:sz="0" w:space="0" w:color="auto"/>
                <w:left w:val="none" w:sz="0" w:space="0" w:color="auto"/>
                <w:bottom w:val="none" w:sz="0" w:space="0" w:color="auto"/>
                <w:right w:val="none" w:sz="0" w:space="0" w:color="auto"/>
              </w:divBdr>
              <w:divsChild>
                <w:div w:id="1795710270">
                  <w:marLeft w:val="0"/>
                  <w:marRight w:val="0"/>
                  <w:marTop w:val="0"/>
                  <w:marBottom w:val="0"/>
                  <w:divBdr>
                    <w:top w:val="none" w:sz="0" w:space="0" w:color="auto"/>
                    <w:left w:val="none" w:sz="0" w:space="0" w:color="auto"/>
                    <w:bottom w:val="none" w:sz="0" w:space="0" w:color="auto"/>
                    <w:right w:val="none" w:sz="0" w:space="0" w:color="auto"/>
                  </w:divBdr>
                </w:div>
                <w:div w:id="1133593932">
                  <w:marLeft w:val="0"/>
                  <w:marRight w:val="0"/>
                  <w:marTop w:val="0"/>
                  <w:marBottom w:val="0"/>
                  <w:divBdr>
                    <w:top w:val="none" w:sz="0" w:space="0" w:color="auto"/>
                    <w:left w:val="none" w:sz="0" w:space="0" w:color="auto"/>
                    <w:bottom w:val="none" w:sz="0" w:space="0" w:color="auto"/>
                    <w:right w:val="none" w:sz="0" w:space="0" w:color="auto"/>
                  </w:divBdr>
                </w:div>
                <w:div w:id="1177500711">
                  <w:marLeft w:val="0"/>
                  <w:marRight w:val="0"/>
                  <w:marTop w:val="0"/>
                  <w:marBottom w:val="0"/>
                  <w:divBdr>
                    <w:top w:val="none" w:sz="0" w:space="0" w:color="auto"/>
                    <w:left w:val="none" w:sz="0" w:space="0" w:color="auto"/>
                    <w:bottom w:val="none" w:sz="0" w:space="0" w:color="auto"/>
                    <w:right w:val="none" w:sz="0" w:space="0" w:color="auto"/>
                  </w:divBdr>
                  <w:divsChild>
                    <w:div w:id="590041366">
                      <w:marLeft w:val="0"/>
                      <w:marRight w:val="0"/>
                      <w:marTop w:val="0"/>
                      <w:marBottom w:val="0"/>
                      <w:divBdr>
                        <w:top w:val="none" w:sz="0" w:space="0" w:color="auto"/>
                        <w:left w:val="none" w:sz="0" w:space="0" w:color="auto"/>
                        <w:bottom w:val="none" w:sz="0" w:space="0" w:color="auto"/>
                        <w:right w:val="none" w:sz="0" w:space="0" w:color="auto"/>
                      </w:divBdr>
                    </w:div>
                  </w:divsChild>
                </w:div>
                <w:div w:id="622543846">
                  <w:marLeft w:val="0"/>
                  <w:marRight w:val="0"/>
                  <w:marTop w:val="0"/>
                  <w:marBottom w:val="0"/>
                  <w:divBdr>
                    <w:top w:val="none" w:sz="0" w:space="0" w:color="auto"/>
                    <w:left w:val="none" w:sz="0" w:space="0" w:color="auto"/>
                    <w:bottom w:val="none" w:sz="0" w:space="0" w:color="auto"/>
                    <w:right w:val="none" w:sz="0" w:space="0" w:color="auto"/>
                  </w:divBdr>
                  <w:divsChild>
                    <w:div w:id="831138920">
                      <w:marLeft w:val="0"/>
                      <w:marRight w:val="0"/>
                      <w:marTop w:val="0"/>
                      <w:marBottom w:val="0"/>
                      <w:divBdr>
                        <w:top w:val="none" w:sz="0" w:space="0" w:color="auto"/>
                        <w:left w:val="none" w:sz="0" w:space="0" w:color="auto"/>
                        <w:bottom w:val="none" w:sz="0" w:space="0" w:color="auto"/>
                        <w:right w:val="none" w:sz="0" w:space="0" w:color="auto"/>
                      </w:divBdr>
                    </w:div>
                  </w:divsChild>
                </w:div>
                <w:div w:id="1881555278">
                  <w:marLeft w:val="0"/>
                  <w:marRight w:val="0"/>
                  <w:marTop w:val="0"/>
                  <w:marBottom w:val="0"/>
                  <w:divBdr>
                    <w:top w:val="none" w:sz="0" w:space="0" w:color="auto"/>
                    <w:left w:val="none" w:sz="0" w:space="0" w:color="auto"/>
                    <w:bottom w:val="none" w:sz="0" w:space="0" w:color="auto"/>
                    <w:right w:val="none" w:sz="0" w:space="0" w:color="auto"/>
                  </w:divBdr>
                  <w:divsChild>
                    <w:div w:id="1868372864">
                      <w:marLeft w:val="0"/>
                      <w:marRight w:val="0"/>
                      <w:marTop w:val="0"/>
                      <w:marBottom w:val="0"/>
                      <w:divBdr>
                        <w:top w:val="none" w:sz="0" w:space="0" w:color="auto"/>
                        <w:left w:val="none" w:sz="0" w:space="0" w:color="auto"/>
                        <w:bottom w:val="none" w:sz="0" w:space="0" w:color="auto"/>
                        <w:right w:val="none" w:sz="0" w:space="0" w:color="auto"/>
                      </w:divBdr>
                    </w:div>
                    <w:div w:id="393510296">
                      <w:marLeft w:val="0"/>
                      <w:marRight w:val="0"/>
                      <w:marTop w:val="0"/>
                      <w:marBottom w:val="0"/>
                      <w:divBdr>
                        <w:top w:val="none" w:sz="0" w:space="0" w:color="auto"/>
                        <w:left w:val="none" w:sz="0" w:space="0" w:color="auto"/>
                        <w:bottom w:val="none" w:sz="0" w:space="0" w:color="auto"/>
                        <w:right w:val="none" w:sz="0" w:space="0" w:color="auto"/>
                      </w:divBdr>
                    </w:div>
                    <w:div w:id="1864319513">
                      <w:marLeft w:val="0"/>
                      <w:marRight w:val="0"/>
                      <w:marTop w:val="0"/>
                      <w:marBottom w:val="0"/>
                      <w:divBdr>
                        <w:top w:val="none" w:sz="0" w:space="0" w:color="auto"/>
                        <w:left w:val="none" w:sz="0" w:space="0" w:color="auto"/>
                        <w:bottom w:val="none" w:sz="0" w:space="0" w:color="auto"/>
                        <w:right w:val="none" w:sz="0" w:space="0" w:color="auto"/>
                      </w:divBdr>
                    </w:div>
                    <w:div w:id="1458571631">
                      <w:marLeft w:val="0"/>
                      <w:marRight w:val="0"/>
                      <w:marTop w:val="0"/>
                      <w:marBottom w:val="0"/>
                      <w:divBdr>
                        <w:top w:val="none" w:sz="0" w:space="0" w:color="auto"/>
                        <w:left w:val="none" w:sz="0" w:space="0" w:color="auto"/>
                        <w:bottom w:val="none" w:sz="0" w:space="0" w:color="auto"/>
                        <w:right w:val="none" w:sz="0" w:space="0" w:color="auto"/>
                      </w:divBdr>
                    </w:div>
                  </w:divsChild>
                </w:div>
                <w:div w:id="1694645780">
                  <w:marLeft w:val="0"/>
                  <w:marRight w:val="0"/>
                  <w:marTop w:val="0"/>
                  <w:marBottom w:val="0"/>
                  <w:divBdr>
                    <w:top w:val="none" w:sz="0" w:space="0" w:color="auto"/>
                    <w:left w:val="none" w:sz="0" w:space="0" w:color="auto"/>
                    <w:bottom w:val="none" w:sz="0" w:space="0" w:color="auto"/>
                    <w:right w:val="none" w:sz="0" w:space="0" w:color="auto"/>
                  </w:divBdr>
                  <w:divsChild>
                    <w:div w:id="1447190787">
                      <w:marLeft w:val="0"/>
                      <w:marRight w:val="0"/>
                      <w:marTop w:val="0"/>
                      <w:marBottom w:val="0"/>
                      <w:divBdr>
                        <w:top w:val="none" w:sz="0" w:space="0" w:color="auto"/>
                        <w:left w:val="none" w:sz="0" w:space="0" w:color="auto"/>
                        <w:bottom w:val="none" w:sz="0" w:space="0" w:color="auto"/>
                        <w:right w:val="none" w:sz="0" w:space="0" w:color="auto"/>
                      </w:divBdr>
                    </w:div>
                    <w:div w:id="1478255450">
                      <w:marLeft w:val="0"/>
                      <w:marRight w:val="0"/>
                      <w:marTop w:val="0"/>
                      <w:marBottom w:val="0"/>
                      <w:divBdr>
                        <w:top w:val="none" w:sz="0" w:space="0" w:color="auto"/>
                        <w:left w:val="none" w:sz="0" w:space="0" w:color="auto"/>
                        <w:bottom w:val="none" w:sz="0" w:space="0" w:color="auto"/>
                        <w:right w:val="none" w:sz="0" w:space="0" w:color="auto"/>
                      </w:divBdr>
                    </w:div>
                    <w:div w:id="699672177">
                      <w:marLeft w:val="0"/>
                      <w:marRight w:val="0"/>
                      <w:marTop w:val="0"/>
                      <w:marBottom w:val="0"/>
                      <w:divBdr>
                        <w:top w:val="none" w:sz="0" w:space="0" w:color="auto"/>
                        <w:left w:val="none" w:sz="0" w:space="0" w:color="auto"/>
                        <w:bottom w:val="none" w:sz="0" w:space="0" w:color="auto"/>
                        <w:right w:val="none" w:sz="0" w:space="0" w:color="auto"/>
                      </w:divBdr>
                    </w:div>
                    <w:div w:id="1474564615">
                      <w:marLeft w:val="0"/>
                      <w:marRight w:val="0"/>
                      <w:marTop w:val="0"/>
                      <w:marBottom w:val="0"/>
                      <w:divBdr>
                        <w:top w:val="none" w:sz="0" w:space="0" w:color="auto"/>
                        <w:left w:val="none" w:sz="0" w:space="0" w:color="auto"/>
                        <w:bottom w:val="none" w:sz="0" w:space="0" w:color="auto"/>
                        <w:right w:val="none" w:sz="0" w:space="0" w:color="auto"/>
                      </w:divBdr>
                    </w:div>
                    <w:div w:id="738946445">
                      <w:marLeft w:val="0"/>
                      <w:marRight w:val="0"/>
                      <w:marTop w:val="0"/>
                      <w:marBottom w:val="0"/>
                      <w:divBdr>
                        <w:top w:val="none" w:sz="0" w:space="0" w:color="auto"/>
                        <w:left w:val="none" w:sz="0" w:space="0" w:color="auto"/>
                        <w:bottom w:val="none" w:sz="0" w:space="0" w:color="auto"/>
                        <w:right w:val="none" w:sz="0" w:space="0" w:color="auto"/>
                      </w:divBdr>
                    </w:div>
                    <w:div w:id="1475640748">
                      <w:marLeft w:val="0"/>
                      <w:marRight w:val="0"/>
                      <w:marTop w:val="0"/>
                      <w:marBottom w:val="0"/>
                      <w:divBdr>
                        <w:top w:val="none" w:sz="0" w:space="0" w:color="auto"/>
                        <w:left w:val="none" w:sz="0" w:space="0" w:color="auto"/>
                        <w:bottom w:val="none" w:sz="0" w:space="0" w:color="auto"/>
                        <w:right w:val="none" w:sz="0" w:space="0" w:color="auto"/>
                      </w:divBdr>
                    </w:div>
                    <w:div w:id="1801798430">
                      <w:marLeft w:val="0"/>
                      <w:marRight w:val="0"/>
                      <w:marTop w:val="0"/>
                      <w:marBottom w:val="0"/>
                      <w:divBdr>
                        <w:top w:val="none" w:sz="0" w:space="0" w:color="auto"/>
                        <w:left w:val="none" w:sz="0" w:space="0" w:color="auto"/>
                        <w:bottom w:val="none" w:sz="0" w:space="0" w:color="auto"/>
                        <w:right w:val="none" w:sz="0" w:space="0" w:color="auto"/>
                      </w:divBdr>
                    </w:div>
                  </w:divsChild>
                </w:div>
                <w:div w:id="1935671345">
                  <w:marLeft w:val="0"/>
                  <w:marRight w:val="0"/>
                  <w:marTop w:val="0"/>
                  <w:marBottom w:val="0"/>
                  <w:divBdr>
                    <w:top w:val="none" w:sz="0" w:space="0" w:color="auto"/>
                    <w:left w:val="none" w:sz="0" w:space="0" w:color="auto"/>
                    <w:bottom w:val="none" w:sz="0" w:space="0" w:color="auto"/>
                    <w:right w:val="none" w:sz="0" w:space="0" w:color="auto"/>
                  </w:divBdr>
                  <w:divsChild>
                    <w:div w:id="414979183">
                      <w:marLeft w:val="0"/>
                      <w:marRight w:val="0"/>
                      <w:marTop w:val="0"/>
                      <w:marBottom w:val="0"/>
                      <w:divBdr>
                        <w:top w:val="none" w:sz="0" w:space="0" w:color="auto"/>
                        <w:left w:val="none" w:sz="0" w:space="0" w:color="auto"/>
                        <w:bottom w:val="none" w:sz="0" w:space="0" w:color="auto"/>
                        <w:right w:val="none" w:sz="0" w:space="0" w:color="auto"/>
                      </w:divBdr>
                    </w:div>
                    <w:div w:id="1153176443">
                      <w:marLeft w:val="0"/>
                      <w:marRight w:val="0"/>
                      <w:marTop w:val="0"/>
                      <w:marBottom w:val="0"/>
                      <w:divBdr>
                        <w:top w:val="none" w:sz="0" w:space="0" w:color="auto"/>
                        <w:left w:val="none" w:sz="0" w:space="0" w:color="auto"/>
                        <w:bottom w:val="none" w:sz="0" w:space="0" w:color="auto"/>
                        <w:right w:val="none" w:sz="0" w:space="0" w:color="auto"/>
                      </w:divBdr>
                    </w:div>
                  </w:divsChild>
                </w:div>
                <w:div w:id="938223991">
                  <w:marLeft w:val="0"/>
                  <w:marRight w:val="0"/>
                  <w:marTop w:val="0"/>
                  <w:marBottom w:val="0"/>
                  <w:divBdr>
                    <w:top w:val="none" w:sz="0" w:space="0" w:color="auto"/>
                    <w:left w:val="none" w:sz="0" w:space="0" w:color="auto"/>
                    <w:bottom w:val="none" w:sz="0" w:space="0" w:color="auto"/>
                    <w:right w:val="none" w:sz="0" w:space="0" w:color="auto"/>
                  </w:divBdr>
                  <w:divsChild>
                    <w:div w:id="1314606051">
                      <w:marLeft w:val="0"/>
                      <w:marRight w:val="0"/>
                      <w:marTop w:val="0"/>
                      <w:marBottom w:val="0"/>
                      <w:divBdr>
                        <w:top w:val="none" w:sz="0" w:space="0" w:color="auto"/>
                        <w:left w:val="none" w:sz="0" w:space="0" w:color="auto"/>
                        <w:bottom w:val="none" w:sz="0" w:space="0" w:color="auto"/>
                        <w:right w:val="none" w:sz="0" w:space="0" w:color="auto"/>
                      </w:divBdr>
                    </w:div>
                    <w:div w:id="1957368175">
                      <w:marLeft w:val="0"/>
                      <w:marRight w:val="0"/>
                      <w:marTop w:val="0"/>
                      <w:marBottom w:val="0"/>
                      <w:divBdr>
                        <w:top w:val="none" w:sz="0" w:space="0" w:color="auto"/>
                        <w:left w:val="none" w:sz="0" w:space="0" w:color="auto"/>
                        <w:bottom w:val="none" w:sz="0" w:space="0" w:color="auto"/>
                        <w:right w:val="none" w:sz="0" w:space="0" w:color="auto"/>
                      </w:divBdr>
                    </w:div>
                    <w:div w:id="1451391650">
                      <w:marLeft w:val="0"/>
                      <w:marRight w:val="0"/>
                      <w:marTop w:val="0"/>
                      <w:marBottom w:val="0"/>
                      <w:divBdr>
                        <w:top w:val="none" w:sz="0" w:space="0" w:color="auto"/>
                        <w:left w:val="none" w:sz="0" w:space="0" w:color="auto"/>
                        <w:bottom w:val="none" w:sz="0" w:space="0" w:color="auto"/>
                        <w:right w:val="none" w:sz="0" w:space="0" w:color="auto"/>
                      </w:divBdr>
                    </w:div>
                    <w:div w:id="1063410344">
                      <w:marLeft w:val="0"/>
                      <w:marRight w:val="0"/>
                      <w:marTop w:val="0"/>
                      <w:marBottom w:val="0"/>
                      <w:divBdr>
                        <w:top w:val="none" w:sz="0" w:space="0" w:color="auto"/>
                        <w:left w:val="none" w:sz="0" w:space="0" w:color="auto"/>
                        <w:bottom w:val="none" w:sz="0" w:space="0" w:color="auto"/>
                        <w:right w:val="none" w:sz="0" w:space="0" w:color="auto"/>
                      </w:divBdr>
                    </w:div>
                    <w:div w:id="311371994">
                      <w:marLeft w:val="0"/>
                      <w:marRight w:val="0"/>
                      <w:marTop w:val="0"/>
                      <w:marBottom w:val="0"/>
                      <w:divBdr>
                        <w:top w:val="none" w:sz="0" w:space="0" w:color="auto"/>
                        <w:left w:val="none" w:sz="0" w:space="0" w:color="auto"/>
                        <w:bottom w:val="none" w:sz="0" w:space="0" w:color="auto"/>
                        <w:right w:val="none" w:sz="0" w:space="0" w:color="auto"/>
                      </w:divBdr>
                    </w:div>
                  </w:divsChild>
                </w:div>
                <w:div w:id="1640451189">
                  <w:marLeft w:val="0"/>
                  <w:marRight w:val="0"/>
                  <w:marTop w:val="0"/>
                  <w:marBottom w:val="0"/>
                  <w:divBdr>
                    <w:top w:val="none" w:sz="0" w:space="0" w:color="auto"/>
                    <w:left w:val="none" w:sz="0" w:space="0" w:color="auto"/>
                    <w:bottom w:val="none" w:sz="0" w:space="0" w:color="auto"/>
                    <w:right w:val="none" w:sz="0" w:space="0" w:color="auto"/>
                  </w:divBdr>
                  <w:divsChild>
                    <w:div w:id="1357386518">
                      <w:marLeft w:val="0"/>
                      <w:marRight w:val="0"/>
                      <w:marTop w:val="0"/>
                      <w:marBottom w:val="0"/>
                      <w:divBdr>
                        <w:top w:val="none" w:sz="0" w:space="0" w:color="auto"/>
                        <w:left w:val="none" w:sz="0" w:space="0" w:color="auto"/>
                        <w:bottom w:val="none" w:sz="0" w:space="0" w:color="auto"/>
                        <w:right w:val="none" w:sz="0" w:space="0" w:color="auto"/>
                      </w:divBdr>
                    </w:div>
                    <w:div w:id="983701602">
                      <w:marLeft w:val="0"/>
                      <w:marRight w:val="0"/>
                      <w:marTop w:val="0"/>
                      <w:marBottom w:val="0"/>
                      <w:divBdr>
                        <w:top w:val="none" w:sz="0" w:space="0" w:color="auto"/>
                        <w:left w:val="none" w:sz="0" w:space="0" w:color="auto"/>
                        <w:bottom w:val="none" w:sz="0" w:space="0" w:color="auto"/>
                        <w:right w:val="none" w:sz="0" w:space="0" w:color="auto"/>
                      </w:divBdr>
                    </w:div>
                    <w:div w:id="1913467603">
                      <w:marLeft w:val="0"/>
                      <w:marRight w:val="0"/>
                      <w:marTop w:val="0"/>
                      <w:marBottom w:val="0"/>
                      <w:divBdr>
                        <w:top w:val="none" w:sz="0" w:space="0" w:color="auto"/>
                        <w:left w:val="none" w:sz="0" w:space="0" w:color="auto"/>
                        <w:bottom w:val="none" w:sz="0" w:space="0" w:color="auto"/>
                        <w:right w:val="none" w:sz="0" w:space="0" w:color="auto"/>
                      </w:divBdr>
                    </w:div>
                    <w:div w:id="1872955774">
                      <w:marLeft w:val="0"/>
                      <w:marRight w:val="0"/>
                      <w:marTop w:val="0"/>
                      <w:marBottom w:val="0"/>
                      <w:divBdr>
                        <w:top w:val="none" w:sz="0" w:space="0" w:color="auto"/>
                        <w:left w:val="none" w:sz="0" w:space="0" w:color="auto"/>
                        <w:bottom w:val="none" w:sz="0" w:space="0" w:color="auto"/>
                        <w:right w:val="none" w:sz="0" w:space="0" w:color="auto"/>
                      </w:divBdr>
                    </w:div>
                    <w:div w:id="536356890">
                      <w:marLeft w:val="0"/>
                      <w:marRight w:val="0"/>
                      <w:marTop w:val="0"/>
                      <w:marBottom w:val="0"/>
                      <w:divBdr>
                        <w:top w:val="none" w:sz="0" w:space="0" w:color="auto"/>
                        <w:left w:val="none" w:sz="0" w:space="0" w:color="auto"/>
                        <w:bottom w:val="none" w:sz="0" w:space="0" w:color="auto"/>
                        <w:right w:val="none" w:sz="0" w:space="0" w:color="auto"/>
                      </w:divBdr>
                    </w:div>
                    <w:div w:id="1888754973">
                      <w:marLeft w:val="0"/>
                      <w:marRight w:val="0"/>
                      <w:marTop w:val="0"/>
                      <w:marBottom w:val="0"/>
                      <w:divBdr>
                        <w:top w:val="none" w:sz="0" w:space="0" w:color="auto"/>
                        <w:left w:val="none" w:sz="0" w:space="0" w:color="auto"/>
                        <w:bottom w:val="none" w:sz="0" w:space="0" w:color="auto"/>
                        <w:right w:val="none" w:sz="0" w:space="0" w:color="auto"/>
                      </w:divBdr>
                    </w:div>
                    <w:div w:id="2089644083">
                      <w:marLeft w:val="0"/>
                      <w:marRight w:val="0"/>
                      <w:marTop w:val="0"/>
                      <w:marBottom w:val="0"/>
                      <w:divBdr>
                        <w:top w:val="none" w:sz="0" w:space="0" w:color="auto"/>
                        <w:left w:val="none" w:sz="0" w:space="0" w:color="auto"/>
                        <w:bottom w:val="none" w:sz="0" w:space="0" w:color="auto"/>
                        <w:right w:val="none" w:sz="0" w:space="0" w:color="auto"/>
                      </w:divBdr>
                    </w:div>
                    <w:div w:id="1728993515">
                      <w:marLeft w:val="0"/>
                      <w:marRight w:val="0"/>
                      <w:marTop w:val="0"/>
                      <w:marBottom w:val="0"/>
                      <w:divBdr>
                        <w:top w:val="none" w:sz="0" w:space="0" w:color="auto"/>
                        <w:left w:val="none" w:sz="0" w:space="0" w:color="auto"/>
                        <w:bottom w:val="none" w:sz="0" w:space="0" w:color="auto"/>
                        <w:right w:val="none" w:sz="0" w:space="0" w:color="auto"/>
                      </w:divBdr>
                    </w:div>
                  </w:divsChild>
                </w:div>
                <w:div w:id="12123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3121</Words>
  <Characters>18727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2020-07-01T12:02:00Z</dcterms:created>
  <dcterms:modified xsi:type="dcterms:W3CDTF">2020-07-01T12:02:00Z</dcterms:modified>
</cp:coreProperties>
</file>